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678F" w14:textId="77777777" w:rsidR="0015234F" w:rsidRDefault="00F12BB6" w:rsidP="00142246">
      <w:pPr>
        <w:pStyle w:val="BodyText"/>
        <w:ind w:left="7230"/>
        <w:rPr>
          <w:rFonts w:ascii="Times New Roman"/>
          <w:sz w:val="20"/>
        </w:rPr>
      </w:pPr>
      <w:r>
        <w:rPr>
          <w:rFonts w:ascii="Times New Roman"/>
          <w:noProof/>
          <w:sz w:val="20"/>
        </w:rPr>
        <w:drawing>
          <wp:inline distT="0" distB="0" distL="0" distR="0" wp14:anchorId="5CD7A154" wp14:editId="1D686374">
            <wp:extent cx="2131886" cy="792480"/>
            <wp:effectExtent l="0" t="0" r="190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8132" cy="805954"/>
                    </a:xfrm>
                    <a:prstGeom prst="rect">
                      <a:avLst/>
                    </a:prstGeom>
                  </pic:spPr>
                </pic:pic>
              </a:graphicData>
            </a:graphic>
          </wp:inline>
        </w:drawing>
      </w:r>
    </w:p>
    <w:p w14:paraId="5B3BB868" w14:textId="77777777" w:rsidR="0015234F" w:rsidRDefault="0015234F">
      <w:pPr>
        <w:pStyle w:val="BodyText"/>
        <w:rPr>
          <w:rFonts w:ascii="Times New Roman"/>
          <w:sz w:val="20"/>
        </w:rPr>
      </w:pPr>
    </w:p>
    <w:p w14:paraId="1D1E575C" w14:textId="77777777" w:rsidR="0015234F" w:rsidRDefault="0015234F">
      <w:pPr>
        <w:pStyle w:val="BodyText"/>
        <w:rPr>
          <w:rFonts w:ascii="Times New Roman"/>
          <w:sz w:val="20"/>
        </w:rPr>
      </w:pPr>
    </w:p>
    <w:p w14:paraId="300A1547" w14:textId="77777777" w:rsidR="0015234F" w:rsidRDefault="0015234F">
      <w:pPr>
        <w:pStyle w:val="BodyText"/>
        <w:rPr>
          <w:rFonts w:ascii="Times New Roman"/>
          <w:sz w:val="20"/>
        </w:rPr>
      </w:pPr>
    </w:p>
    <w:p w14:paraId="0DDF08C2" w14:textId="77777777" w:rsidR="0015234F" w:rsidRDefault="0015234F">
      <w:pPr>
        <w:pStyle w:val="BodyText"/>
        <w:spacing w:before="126"/>
        <w:rPr>
          <w:rFonts w:ascii="Times New Roman"/>
          <w:sz w:val="20"/>
        </w:rPr>
      </w:pPr>
    </w:p>
    <w:p w14:paraId="405FA449" w14:textId="77777777" w:rsidR="0015234F" w:rsidRDefault="0015234F">
      <w:pPr>
        <w:rPr>
          <w:rFonts w:ascii="Times New Roman"/>
          <w:sz w:val="20"/>
        </w:rPr>
        <w:sectPr w:rsidR="0015234F">
          <w:headerReference w:type="default" r:id="rId13"/>
          <w:type w:val="continuous"/>
          <w:pgSz w:w="11920" w:h="16850"/>
          <w:pgMar w:top="680" w:right="560" w:bottom="0" w:left="580" w:header="720" w:footer="720" w:gutter="0"/>
          <w:cols w:space="720"/>
        </w:sectPr>
      </w:pPr>
    </w:p>
    <w:p w14:paraId="4DBF106C" w14:textId="77777777" w:rsidR="003E29A4" w:rsidRDefault="2B25B454" w:rsidP="064C944F">
      <w:pPr>
        <w:spacing w:before="99" w:line="232" w:lineRule="auto"/>
        <w:ind w:left="735" w:right="390"/>
        <w:rPr>
          <w:color w:val="142855"/>
          <w:spacing w:val="-6"/>
          <w:sz w:val="72"/>
          <w:szCs w:val="72"/>
        </w:rPr>
      </w:pPr>
      <w:r w:rsidRPr="00142246">
        <w:rPr>
          <w:color w:val="142855"/>
          <w:spacing w:val="-6"/>
          <w:sz w:val="72"/>
          <w:szCs w:val="72"/>
        </w:rPr>
        <w:t xml:space="preserve">BPC </w:t>
      </w:r>
      <w:r w:rsidR="00142246" w:rsidRPr="00142246">
        <w:rPr>
          <w:color w:val="142855"/>
          <w:spacing w:val="-6"/>
          <w:sz w:val="72"/>
          <w:szCs w:val="72"/>
        </w:rPr>
        <w:t>Core</w:t>
      </w:r>
      <w:r w:rsidR="00142246">
        <w:rPr>
          <w:color w:val="142855"/>
          <w:spacing w:val="-6"/>
          <w:sz w:val="72"/>
          <w:szCs w:val="72"/>
        </w:rPr>
        <w:t xml:space="preserve"> </w:t>
      </w:r>
      <w:r w:rsidR="00142246" w:rsidRPr="00142246">
        <w:rPr>
          <w:color w:val="142855"/>
          <w:spacing w:val="-6"/>
          <w:sz w:val="72"/>
          <w:szCs w:val="72"/>
        </w:rPr>
        <w:t xml:space="preserve">Programme </w:t>
      </w:r>
    </w:p>
    <w:p w14:paraId="7FF1E98E" w14:textId="09E791BB" w:rsidR="0015234F" w:rsidRPr="00142246" w:rsidRDefault="00142246" w:rsidP="064C944F">
      <w:pPr>
        <w:spacing w:before="99" w:line="232" w:lineRule="auto"/>
        <w:ind w:left="735" w:right="390"/>
        <w:rPr>
          <w:b/>
          <w:bCs/>
          <w:color w:val="142855"/>
          <w:sz w:val="24"/>
          <w:szCs w:val="24"/>
        </w:rPr>
      </w:pPr>
      <w:r w:rsidRPr="00142246">
        <w:rPr>
          <w:color w:val="142855"/>
          <w:spacing w:val="-6"/>
          <w:sz w:val="72"/>
          <w:szCs w:val="72"/>
        </w:rPr>
        <w:t>Request for Proposals</w:t>
      </w:r>
      <w:r>
        <w:br w:type="column"/>
      </w:r>
      <w:r w:rsidR="00F83E2D">
        <w:t>May</w:t>
      </w:r>
      <w:r w:rsidRPr="064C944F">
        <w:rPr>
          <w:b/>
          <w:bCs/>
          <w:color w:val="142855"/>
          <w:spacing w:val="-2"/>
          <w:sz w:val="24"/>
          <w:szCs w:val="24"/>
        </w:rPr>
        <w:t xml:space="preserve"> </w:t>
      </w:r>
      <w:r w:rsidRPr="064C944F">
        <w:rPr>
          <w:b/>
          <w:bCs/>
          <w:color w:val="142855"/>
          <w:spacing w:val="-4"/>
          <w:sz w:val="24"/>
          <w:szCs w:val="24"/>
        </w:rPr>
        <w:t>2025</w:t>
      </w:r>
    </w:p>
    <w:p w14:paraId="7E99D735" w14:textId="77777777" w:rsidR="0015234F" w:rsidRDefault="0015234F">
      <w:pPr>
        <w:spacing w:line="232" w:lineRule="auto"/>
        <w:rPr>
          <w:sz w:val="24"/>
        </w:rPr>
        <w:sectPr w:rsidR="0015234F" w:rsidSect="00142246">
          <w:type w:val="continuous"/>
          <w:pgSz w:w="11920" w:h="16850"/>
          <w:pgMar w:top="680" w:right="560" w:bottom="0" w:left="580" w:header="720" w:footer="720" w:gutter="0"/>
          <w:cols w:num="2" w:space="720" w:equalWidth="0">
            <w:col w:w="7729" w:space="260"/>
            <w:col w:w="2791"/>
          </w:cols>
        </w:sectPr>
      </w:pPr>
    </w:p>
    <w:p w14:paraId="6EE1F85F" w14:textId="086119BB" w:rsidR="0015234F" w:rsidRDefault="0015234F">
      <w:pPr>
        <w:pStyle w:val="BodyText"/>
        <w:spacing w:before="277"/>
        <w:rPr>
          <w:b/>
          <w:sz w:val="44"/>
        </w:rPr>
      </w:pPr>
    </w:p>
    <w:p w14:paraId="6E0258E8" w14:textId="06C8111B" w:rsidR="0015234F" w:rsidRPr="00142246" w:rsidRDefault="00F12BB6">
      <w:pPr>
        <w:pStyle w:val="Heading1"/>
        <w:ind w:left="327" w:firstLine="0"/>
      </w:pPr>
      <w:r w:rsidRPr="00142246">
        <w:rPr>
          <w:spacing w:val="-2"/>
        </w:rPr>
        <w:t>Contents</w:t>
      </w:r>
    </w:p>
    <w:p w14:paraId="6B19BAFC" w14:textId="77777777" w:rsidR="0015234F" w:rsidRDefault="0015234F">
      <w:pPr>
        <w:pStyle w:val="BodyText"/>
        <w:rPr>
          <w:b/>
          <w:sz w:val="20"/>
        </w:rPr>
      </w:pPr>
    </w:p>
    <w:p w14:paraId="55273561" w14:textId="77777777" w:rsidR="0015234F" w:rsidRDefault="0015234F">
      <w:pPr>
        <w:pStyle w:val="BodyText"/>
        <w:rPr>
          <w:b/>
          <w:sz w:val="20"/>
        </w:rPr>
      </w:pPr>
    </w:p>
    <w:p w14:paraId="5C37B05D" w14:textId="77777777" w:rsidR="0015234F" w:rsidRDefault="0015234F">
      <w:pPr>
        <w:pStyle w:val="BodyText"/>
        <w:rPr>
          <w:b/>
          <w:sz w:val="20"/>
        </w:rPr>
      </w:pPr>
    </w:p>
    <w:p w14:paraId="64D2713E" w14:textId="77777777" w:rsidR="0015234F" w:rsidRPr="00142246" w:rsidRDefault="0015234F">
      <w:pPr>
        <w:tabs>
          <w:tab w:val="right" w:pos="6975"/>
        </w:tabs>
        <w:spacing w:before="80"/>
        <w:ind w:left="327"/>
        <w:rPr>
          <w:color w:val="142855"/>
          <w:sz w:val="24"/>
        </w:rPr>
      </w:pPr>
      <w:hyperlink w:anchor="_bookmark0" w:history="1">
        <w:r w:rsidRPr="00142246">
          <w:rPr>
            <w:color w:val="142855"/>
            <w:spacing w:val="-2"/>
            <w:sz w:val="24"/>
          </w:rPr>
          <w:t>Background</w:t>
        </w:r>
        <w:r w:rsidRPr="00142246">
          <w:rPr>
            <w:color w:val="142855"/>
            <w:sz w:val="24"/>
          </w:rPr>
          <w:tab/>
        </w:r>
        <w:r w:rsidRPr="00142246">
          <w:rPr>
            <w:color w:val="142855"/>
            <w:spacing w:val="-10"/>
            <w:sz w:val="24"/>
          </w:rPr>
          <w:t>3</w:t>
        </w:r>
      </w:hyperlink>
    </w:p>
    <w:p w14:paraId="784F478A" w14:textId="77777777" w:rsidR="0015234F" w:rsidRPr="00142246" w:rsidRDefault="00F12BB6">
      <w:pPr>
        <w:tabs>
          <w:tab w:val="right" w:pos="6975"/>
        </w:tabs>
        <w:spacing w:before="194"/>
        <w:ind w:left="327"/>
        <w:rPr>
          <w:color w:val="142855"/>
          <w:sz w:val="24"/>
        </w:rPr>
      </w:pPr>
      <w:r w:rsidRPr="00142246">
        <w:rPr>
          <w:noProof/>
          <w:color w:val="142855"/>
        </w:rPr>
        <mc:AlternateContent>
          <mc:Choice Requires="wps">
            <w:drawing>
              <wp:anchor distT="0" distB="0" distL="0" distR="0" simplePos="0" relativeHeight="251658240" behindDoc="0" locked="0" layoutInCell="1" allowOverlap="1" wp14:anchorId="48F8AB9B" wp14:editId="0853A746">
                <wp:simplePos x="0" y="0"/>
                <wp:positionH relativeFrom="page">
                  <wp:posOffset>557530</wp:posOffset>
                </wp:positionH>
                <wp:positionV relativeFrom="paragraph">
                  <wp:posOffset>49417</wp:posOffset>
                </wp:positionV>
                <wp:extent cx="4251960" cy="6350"/>
                <wp:effectExtent l="0" t="0" r="2540" b="635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6350"/>
                        </a:xfrm>
                        <a:custGeom>
                          <a:avLst/>
                          <a:gdLst/>
                          <a:ahLst/>
                          <a:cxnLst/>
                          <a:rect l="l" t="t" r="r" b="b"/>
                          <a:pathLst>
                            <a:path w="4251960" h="6350">
                              <a:moveTo>
                                <a:pt x="4251960" y="0"/>
                              </a:moveTo>
                              <a:lnTo>
                                <a:pt x="0" y="0"/>
                              </a:lnTo>
                              <a:lnTo>
                                <a:pt x="0" y="6350"/>
                              </a:lnTo>
                              <a:lnTo>
                                <a:pt x="4251960" y="6350"/>
                              </a:lnTo>
                              <a:lnTo>
                                <a:pt x="4251960"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51" style="position:absolute;margin-left:43.9pt;margin-top:3.9pt;width:334.8pt;height:.5pt;z-index:15734272;visibility:visible;mso-wrap-style:square;mso-wrap-distance-left:0;mso-wrap-distance-top:0;mso-wrap-distance-right:0;mso-wrap-distance-bottom:0;mso-position-horizontal:absolute;mso-position-horizontal-relative:page;mso-position-vertical:absolute;mso-position-vertical-relative:text;v-text-anchor:top" coordsize="4251960,6350" o:spid="_x0000_s1026" fillcolor="#142855" stroked="f" path="m4251960,l,,,6350r4251960,l42519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" w14:anchorId="4B64796E">
                <v:path arrowok="t"/>
                <w10:wrap anchorx="page"/>
              </v:shape>
            </w:pict>
          </mc:Fallback>
        </mc:AlternateContent>
      </w:r>
      <w:r w:rsidRPr="00142246">
        <w:rPr>
          <w:noProof/>
          <w:color w:val="142855"/>
        </w:rPr>
        <mc:AlternateContent>
          <mc:Choice Requires="wps">
            <w:drawing>
              <wp:anchor distT="0" distB="0" distL="0" distR="0" simplePos="0" relativeHeight="251658241" behindDoc="0" locked="0" layoutInCell="1" allowOverlap="1" wp14:anchorId="492184C9" wp14:editId="49A3BA38">
                <wp:simplePos x="0" y="0"/>
                <wp:positionH relativeFrom="page">
                  <wp:posOffset>557530</wp:posOffset>
                </wp:positionH>
                <wp:positionV relativeFrom="paragraph">
                  <wp:posOffset>348502</wp:posOffset>
                </wp:positionV>
                <wp:extent cx="4251960" cy="6350"/>
                <wp:effectExtent l="0" t="0" r="2540" b="635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6350"/>
                        </a:xfrm>
                        <a:custGeom>
                          <a:avLst/>
                          <a:gdLst/>
                          <a:ahLst/>
                          <a:cxnLst/>
                          <a:rect l="l" t="t" r="r" b="b"/>
                          <a:pathLst>
                            <a:path w="4251960" h="6350">
                              <a:moveTo>
                                <a:pt x="4251960" y="0"/>
                              </a:moveTo>
                              <a:lnTo>
                                <a:pt x="0" y="0"/>
                              </a:lnTo>
                              <a:lnTo>
                                <a:pt x="0" y="6350"/>
                              </a:lnTo>
                              <a:lnTo>
                                <a:pt x="4251960" y="6350"/>
                              </a:lnTo>
                              <a:lnTo>
                                <a:pt x="4251960"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52" style="position:absolute;margin-left:43.9pt;margin-top:27.45pt;width:334.8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4251960,6350" o:spid="_x0000_s1026" fillcolor="#142855" stroked="f" path="m4251960,l,,,6350r4251960,l42519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" w14:anchorId="0A43E337">
                <v:path arrowok="t"/>
                <w10:wrap anchorx="page"/>
              </v:shape>
            </w:pict>
          </mc:Fallback>
        </mc:AlternateContent>
      </w:r>
      <w:hyperlink w:anchor="_bookmark1" w:history="1">
        <w:r w:rsidR="0015234F" w:rsidRPr="00142246">
          <w:rPr>
            <w:color w:val="142855"/>
            <w:spacing w:val="-2"/>
            <w:sz w:val="24"/>
          </w:rPr>
          <w:t>Objectives</w:t>
        </w:r>
        <w:r w:rsidR="0015234F" w:rsidRPr="00142246">
          <w:rPr>
            <w:color w:val="142855"/>
            <w:sz w:val="24"/>
          </w:rPr>
          <w:tab/>
        </w:r>
        <w:r w:rsidR="0015234F" w:rsidRPr="00142246">
          <w:rPr>
            <w:color w:val="142855"/>
            <w:spacing w:val="-10"/>
            <w:sz w:val="24"/>
          </w:rPr>
          <w:t>4</w:t>
        </w:r>
      </w:hyperlink>
    </w:p>
    <w:p w14:paraId="1478682E" w14:textId="77777777" w:rsidR="0015234F" w:rsidRPr="00142246" w:rsidRDefault="00F12BB6">
      <w:pPr>
        <w:tabs>
          <w:tab w:val="right" w:pos="6975"/>
        </w:tabs>
        <w:spacing w:before="195"/>
        <w:ind w:left="327"/>
        <w:rPr>
          <w:color w:val="142855"/>
          <w:sz w:val="24"/>
        </w:rPr>
      </w:pPr>
      <w:r w:rsidRPr="00142246">
        <w:rPr>
          <w:noProof/>
          <w:color w:val="142855"/>
        </w:rPr>
        <mc:AlternateContent>
          <mc:Choice Requires="wps">
            <w:drawing>
              <wp:anchor distT="0" distB="0" distL="0" distR="0" simplePos="0" relativeHeight="251658242" behindDoc="0" locked="0" layoutInCell="1" allowOverlap="1" wp14:anchorId="01DFB445" wp14:editId="6523E271">
                <wp:simplePos x="0" y="0"/>
                <wp:positionH relativeFrom="page">
                  <wp:posOffset>557530</wp:posOffset>
                </wp:positionH>
                <wp:positionV relativeFrom="paragraph">
                  <wp:posOffset>346612</wp:posOffset>
                </wp:positionV>
                <wp:extent cx="4251960" cy="6350"/>
                <wp:effectExtent l="0" t="0" r="2540" b="635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6350"/>
                        </a:xfrm>
                        <a:custGeom>
                          <a:avLst/>
                          <a:gdLst/>
                          <a:ahLst/>
                          <a:cxnLst/>
                          <a:rect l="l" t="t" r="r" b="b"/>
                          <a:pathLst>
                            <a:path w="4251960" h="6350">
                              <a:moveTo>
                                <a:pt x="4251960" y="0"/>
                              </a:moveTo>
                              <a:lnTo>
                                <a:pt x="0" y="0"/>
                              </a:lnTo>
                              <a:lnTo>
                                <a:pt x="0" y="6350"/>
                              </a:lnTo>
                              <a:lnTo>
                                <a:pt x="4251960" y="6350"/>
                              </a:lnTo>
                              <a:lnTo>
                                <a:pt x="4251960"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53" style="position:absolute;margin-left:43.9pt;margin-top:27.3pt;width:334.8pt;height:.5pt;z-index:15735296;visibility:visible;mso-wrap-style:square;mso-wrap-distance-left:0;mso-wrap-distance-top:0;mso-wrap-distance-right:0;mso-wrap-distance-bottom:0;mso-position-horizontal:absolute;mso-position-horizontal-relative:page;mso-position-vertical:absolute;mso-position-vertical-relative:text;v-text-anchor:top" coordsize="4251960,6350" o:spid="_x0000_s1026" fillcolor="#142855" stroked="f" path="m4251960,l,,,6350r4251960,l42519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" w14:anchorId="6D66318E">
                <v:path arrowok="t"/>
                <w10:wrap anchorx="page"/>
              </v:shape>
            </w:pict>
          </mc:Fallback>
        </mc:AlternateContent>
      </w:r>
      <w:r w:rsidRPr="00142246">
        <w:rPr>
          <w:color w:val="142855"/>
          <w:sz w:val="24"/>
        </w:rPr>
        <w:t>Selection</w:t>
      </w:r>
      <w:r w:rsidRPr="00142246">
        <w:rPr>
          <w:color w:val="142855"/>
          <w:spacing w:val="-6"/>
          <w:sz w:val="24"/>
        </w:rPr>
        <w:t xml:space="preserve"> </w:t>
      </w:r>
      <w:r w:rsidRPr="00142246">
        <w:rPr>
          <w:color w:val="142855"/>
          <w:spacing w:val="-2"/>
          <w:sz w:val="24"/>
        </w:rPr>
        <w:t>Process</w:t>
      </w:r>
      <w:r w:rsidRPr="00142246">
        <w:rPr>
          <w:color w:val="142855"/>
          <w:sz w:val="24"/>
        </w:rPr>
        <w:tab/>
      </w:r>
      <w:r w:rsidRPr="00142246">
        <w:rPr>
          <w:color w:val="142855"/>
          <w:spacing w:val="-10"/>
          <w:sz w:val="24"/>
        </w:rPr>
        <w:t>4</w:t>
      </w:r>
    </w:p>
    <w:p w14:paraId="6A416787" w14:textId="77777777" w:rsidR="0015234F" w:rsidRPr="00142246" w:rsidRDefault="00F12BB6">
      <w:pPr>
        <w:tabs>
          <w:tab w:val="right" w:pos="6975"/>
        </w:tabs>
        <w:spacing w:before="192"/>
        <w:ind w:left="327"/>
        <w:rPr>
          <w:color w:val="142855"/>
          <w:sz w:val="24"/>
        </w:rPr>
      </w:pPr>
      <w:r w:rsidRPr="00142246">
        <w:rPr>
          <w:noProof/>
          <w:color w:val="142855"/>
        </w:rPr>
        <mc:AlternateContent>
          <mc:Choice Requires="wps">
            <w:drawing>
              <wp:anchor distT="0" distB="0" distL="0" distR="0" simplePos="0" relativeHeight="251658243" behindDoc="0" locked="0" layoutInCell="1" allowOverlap="1" wp14:anchorId="482EB712" wp14:editId="1148C7F7">
                <wp:simplePos x="0" y="0"/>
                <wp:positionH relativeFrom="page">
                  <wp:posOffset>557530</wp:posOffset>
                </wp:positionH>
                <wp:positionV relativeFrom="paragraph">
                  <wp:posOffset>346627</wp:posOffset>
                </wp:positionV>
                <wp:extent cx="4251960" cy="6350"/>
                <wp:effectExtent l="0" t="0" r="2540" b="635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6350"/>
                        </a:xfrm>
                        <a:custGeom>
                          <a:avLst/>
                          <a:gdLst/>
                          <a:ahLst/>
                          <a:cxnLst/>
                          <a:rect l="l" t="t" r="r" b="b"/>
                          <a:pathLst>
                            <a:path w="4251960" h="6350">
                              <a:moveTo>
                                <a:pt x="4251960" y="0"/>
                              </a:moveTo>
                              <a:lnTo>
                                <a:pt x="0" y="0"/>
                              </a:lnTo>
                              <a:lnTo>
                                <a:pt x="0" y="6350"/>
                              </a:lnTo>
                              <a:lnTo>
                                <a:pt x="4251960" y="6350"/>
                              </a:lnTo>
                              <a:lnTo>
                                <a:pt x="4251960"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54" style="position:absolute;margin-left:43.9pt;margin-top:27.3pt;width:334.8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4251960,6350" o:spid="_x0000_s1026" fillcolor="#142855" stroked="f" path="m4251960,l,,,6350r4251960,l42519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" w14:anchorId="41185A0B">
                <v:path arrowok="t"/>
                <w10:wrap anchorx="page"/>
              </v:shape>
            </w:pict>
          </mc:Fallback>
        </mc:AlternateContent>
      </w:r>
      <w:r w:rsidRPr="00142246">
        <w:rPr>
          <w:color w:val="142855"/>
          <w:sz w:val="24"/>
        </w:rPr>
        <w:t>Selection</w:t>
      </w:r>
      <w:r w:rsidRPr="00142246">
        <w:rPr>
          <w:color w:val="142855"/>
          <w:spacing w:val="-3"/>
          <w:sz w:val="24"/>
        </w:rPr>
        <w:t xml:space="preserve"> </w:t>
      </w:r>
      <w:r w:rsidRPr="00142246">
        <w:rPr>
          <w:color w:val="142855"/>
          <w:spacing w:val="-2"/>
          <w:sz w:val="24"/>
        </w:rPr>
        <w:t>Criteria</w:t>
      </w:r>
      <w:r w:rsidRPr="00142246">
        <w:rPr>
          <w:color w:val="142855"/>
          <w:sz w:val="24"/>
        </w:rPr>
        <w:tab/>
      </w:r>
      <w:r w:rsidRPr="00142246">
        <w:rPr>
          <w:color w:val="142855"/>
          <w:spacing w:val="-10"/>
          <w:sz w:val="24"/>
        </w:rPr>
        <w:t>6</w:t>
      </w:r>
    </w:p>
    <w:p w14:paraId="6A2D966F" w14:textId="77777777" w:rsidR="0015234F" w:rsidRPr="00142246" w:rsidRDefault="00F12BB6">
      <w:pPr>
        <w:tabs>
          <w:tab w:val="right" w:pos="6975"/>
        </w:tabs>
        <w:spacing w:before="195"/>
        <w:ind w:left="327"/>
        <w:rPr>
          <w:color w:val="142855"/>
          <w:sz w:val="24"/>
        </w:rPr>
      </w:pPr>
      <w:r w:rsidRPr="00142246">
        <w:rPr>
          <w:noProof/>
          <w:color w:val="142855"/>
        </w:rPr>
        <mc:AlternateContent>
          <mc:Choice Requires="wps">
            <w:drawing>
              <wp:anchor distT="0" distB="0" distL="0" distR="0" simplePos="0" relativeHeight="251658244" behindDoc="0" locked="0" layoutInCell="1" allowOverlap="1" wp14:anchorId="70EA6A90" wp14:editId="23719C06">
                <wp:simplePos x="0" y="0"/>
                <wp:positionH relativeFrom="page">
                  <wp:posOffset>557530</wp:posOffset>
                </wp:positionH>
                <wp:positionV relativeFrom="paragraph">
                  <wp:posOffset>348547</wp:posOffset>
                </wp:positionV>
                <wp:extent cx="4251960" cy="6350"/>
                <wp:effectExtent l="0" t="0" r="2540" b="635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6350"/>
                        </a:xfrm>
                        <a:custGeom>
                          <a:avLst/>
                          <a:gdLst/>
                          <a:ahLst/>
                          <a:cxnLst/>
                          <a:rect l="l" t="t" r="r" b="b"/>
                          <a:pathLst>
                            <a:path w="4251960" h="6350">
                              <a:moveTo>
                                <a:pt x="4251960" y="0"/>
                              </a:moveTo>
                              <a:lnTo>
                                <a:pt x="0" y="0"/>
                              </a:lnTo>
                              <a:lnTo>
                                <a:pt x="0" y="6350"/>
                              </a:lnTo>
                              <a:lnTo>
                                <a:pt x="4251960" y="6350"/>
                              </a:lnTo>
                              <a:lnTo>
                                <a:pt x="4251960"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55" style="position:absolute;margin-left:43.9pt;margin-top:27.45pt;width:334.8pt;height:.5pt;z-index:15736320;visibility:visible;mso-wrap-style:square;mso-wrap-distance-left:0;mso-wrap-distance-top:0;mso-wrap-distance-right:0;mso-wrap-distance-bottom:0;mso-position-horizontal:absolute;mso-position-horizontal-relative:page;mso-position-vertical:absolute;mso-position-vertical-relative:text;v-text-anchor:top" coordsize="4251960,6350" o:spid="_x0000_s1026" fillcolor="#142855" stroked="f" path="m4251960,l,,,6350r4251960,l42519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" w14:anchorId="39CBC843">
                <v:path arrowok="t"/>
                <w10:wrap anchorx="page"/>
              </v:shape>
            </w:pict>
          </mc:Fallback>
        </mc:AlternateContent>
      </w:r>
      <w:r w:rsidRPr="00142246">
        <w:rPr>
          <w:color w:val="142855"/>
          <w:sz w:val="24"/>
        </w:rPr>
        <w:t>Terms</w:t>
      </w:r>
      <w:r w:rsidRPr="00142246">
        <w:rPr>
          <w:color w:val="142855"/>
          <w:spacing w:val="-3"/>
          <w:sz w:val="24"/>
        </w:rPr>
        <w:t xml:space="preserve"> </w:t>
      </w:r>
      <w:r w:rsidRPr="00142246">
        <w:rPr>
          <w:color w:val="142855"/>
          <w:sz w:val="24"/>
        </w:rPr>
        <w:t xml:space="preserve">and </w:t>
      </w:r>
      <w:r w:rsidRPr="00142246">
        <w:rPr>
          <w:color w:val="142855"/>
          <w:spacing w:val="-2"/>
          <w:sz w:val="24"/>
        </w:rPr>
        <w:t>Conditions</w:t>
      </w:r>
      <w:r w:rsidRPr="00142246">
        <w:rPr>
          <w:color w:val="142855"/>
          <w:sz w:val="24"/>
        </w:rPr>
        <w:tab/>
      </w:r>
      <w:r w:rsidRPr="00142246">
        <w:rPr>
          <w:color w:val="142855"/>
          <w:spacing w:val="-10"/>
          <w:sz w:val="24"/>
        </w:rPr>
        <w:t>9</w:t>
      </w:r>
    </w:p>
    <w:p w14:paraId="71F10BD8" w14:textId="0F8BCB83" w:rsidR="0015234F" w:rsidRPr="00142246" w:rsidRDefault="0015234F">
      <w:pPr>
        <w:tabs>
          <w:tab w:val="right" w:pos="6971"/>
        </w:tabs>
        <w:spacing w:before="194"/>
        <w:ind w:left="327"/>
        <w:rPr>
          <w:color w:val="142855"/>
          <w:sz w:val="24"/>
        </w:rPr>
      </w:pPr>
      <w:hyperlink w:anchor="_bookmark2" w:history="1">
        <w:r w:rsidRPr="00142246">
          <w:rPr>
            <w:color w:val="142855"/>
            <w:sz w:val="24"/>
          </w:rPr>
          <w:t>Legal</w:t>
        </w:r>
        <w:r w:rsidRPr="00142246">
          <w:rPr>
            <w:color w:val="142855"/>
            <w:spacing w:val="-6"/>
            <w:sz w:val="24"/>
          </w:rPr>
          <w:t xml:space="preserve"> </w:t>
        </w:r>
        <w:r w:rsidRPr="00142246">
          <w:rPr>
            <w:color w:val="142855"/>
            <w:spacing w:val="-2"/>
            <w:sz w:val="24"/>
          </w:rPr>
          <w:t>notices</w:t>
        </w:r>
        <w:r w:rsidRPr="00142246">
          <w:rPr>
            <w:color w:val="142855"/>
            <w:sz w:val="24"/>
          </w:rPr>
          <w:tab/>
        </w:r>
        <w:r w:rsidRPr="00142246">
          <w:rPr>
            <w:color w:val="142855"/>
            <w:spacing w:val="-5"/>
            <w:sz w:val="24"/>
          </w:rPr>
          <w:t>1</w:t>
        </w:r>
        <w:r>
          <w:rPr>
            <w:color w:val="142855"/>
            <w:spacing w:val="-5"/>
            <w:sz w:val="24"/>
          </w:rPr>
          <w:t>0</w:t>
        </w:r>
      </w:hyperlink>
    </w:p>
    <w:p w14:paraId="47605069" w14:textId="77777777" w:rsidR="0015234F" w:rsidRDefault="00F12BB6">
      <w:pPr>
        <w:pStyle w:val="BodyText"/>
        <w:spacing w:before="7"/>
        <w:rPr>
          <w:sz w:val="4"/>
        </w:rPr>
      </w:pPr>
      <w:r>
        <w:rPr>
          <w:noProof/>
        </w:rPr>
        <mc:AlternateContent>
          <mc:Choice Requires="wps">
            <w:drawing>
              <wp:anchor distT="0" distB="0" distL="0" distR="0" simplePos="0" relativeHeight="251658246" behindDoc="1" locked="0" layoutInCell="1" allowOverlap="1" wp14:anchorId="6622E145" wp14:editId="0D87E00F">
                <wp:simplePos x="0" y="0"/>
                <wp:positionH relativeFrom="page">
                  <wp:posOffset>557530</wp:posOffset>
                </wp:positionH>
                <wp:positionV relativeFrom="paragraph">
                  <wp:posOffset>48892</wp:posOffset>
                </wp:positionV>
                <wp:extent cx="4251960" cy="6350"/>
                <wp:effectExtent l="0" t="0" r="2540" b="635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1960" cy="6350"/>
                        </a:xfrm>
                        <a:custGeom>
                          <a:avLst/>
                          <a:gdLst/>
                          <a:ahLst/>
                          <a:cxnLst/>
                          <a:rect l="l" t="t" r="r" b="b"/>
                          <a:pathLst>
                            <a:path w="4251960" h="6350">
                              <a:moveTo>
                                <a:pt x="4251960" y="0"/>
                              </a:moveTo>
                              <a:lnTo>
                                <a:pt x="0" y="0"/>
                              </a:lnTo>
                              <a:lnTo>
                                <a:pt x="0" y="6350"/>
                              </a:lnTo>
                              <a:lnTo>
                                <a:pt x="4251960" y="6350"/>
                              </a:lnTo>
                              <a:lnTo>
                                <a:pt x="4251960"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56" style="position:absolute;margin-left:43.9pt;margin-top:3.85pt;width:334.8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4251960,6350" o:spid="_x0000_s1026" fillcolor="#142855" stroked="f" path="m4251960,l,,,6350r4251960,l42519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" w14:anchorId="727D7A3A">
                <v:path arrowok="t"/>
                <w10:wrap type="topAndBottom" anchorx="page"/>
              </v:shape>
            </w:pict>
          </mc:Fallback>
        </mc:AlternateContent>
      </w:r>
    </w:p>
    <w:p w14:paraId="54F9980C" w14:textId="77777777" w:rsidR="0015234F" w:rsidRDefault="0015234F">
      <w:pPr>
        <w:rPr>
          <w:sz w:val="4"/>
        </w:rPr>
        <w:sectPr w:rsidR="0015234F">
          <w:headerReference w:type="default" r:id="rId14"/>
          <w:footerReference w:type="default" r:id="rId15"/>
          <w:pgSz w:w="11920" w:h="16850"/>
          <w:pgMar w:top="820" w:right="560" w:bottom="660" w:left="580" w:header="629" w:footer="468" w:gutter="0"/>
          <w:pgNumType w:start="2"/>
          <w:cols w:space="720"/>
        </w:sectPr>
      </w:pPr>
    </w:p>
    <w:p w14:paraId="064ADE47" w14:textId="355A2D0F" w:rsidR="0015234F" w:rsidRDefault="0015234F">
      <w:pPr>
        <w:pStyle w:val="BodyText"/>
        <w:spacing w:before="116"/>
        <w:rPr>
          <w:sz w:val="44"/>
        </w:rPr>
      </w:pPr>
    </w:p>
    <w:p w14:paraId="013DFC13" w14:textId="4E372A2F" w:rsidR="0015234F" w:rsidRPr="00B26837" w:rsidRDefault="00F12BB6">
      <w:pPr>
        <w:pStyle w:val="ListParagraph"/>
        <w:numPr>
          <w:ilvl w:val="0"/>
          <w:numId w:val="3"/>
        </w:numPr>
        <w:tabs>
          <w:tab w:val="left" w:pos="932"/>
        </w:tabs>
        <w:ind w:left="932" w:hanging="488"/>
        <w:jc w:val="left"/>
        <w:rPr>
          <w:b/>
          <w:color w:val="142855"/>
          <w:sz w:val="44"/>
        </w:rPr>
      </w:pPr>
      <w:bookmarkStart w:id="0" w:name="_bookmark0"/>
      <w:bookmarkEnd w:id="0"/>
      <w:r w:rsidRPr="00B26837">
        <w:rPr>
          <w:b/>
          <w:color w:val="142855"/>
          <w:spacing w:val="-2"/>
          <w:sz w:val="44"/>
        </w:rPr>
        <w:t>Background</w:t>
      </w:r>
    </w:p>
    <w:p w14:paraId="50D73AF6" w14:textId="77777777" w:rsidR="00CB0AA9" w:rsidRDefault="00CB0AA9" w:rsidP="317B7855">
      <w:pPr>
        <w:pStyle w:val="BodyText"/>
        <w:spacing w:line="266" w:lineRule="auto"/>
        <w:rPr>
          <w:color w:val="1D1D1B"/>
        </w:rPr>
      </w:pPr>
    </w:p>
    <w:p w14:paraId="41FC13CF" w14:textId="53EC100E" w:rsidR="0015234F" w:rsidRPr="00CB0AA9" w:rsidRDefault="00F12BB6" w:rsidP="00C00D14">
      <w:pPr>
        <w:pStyle w:val="BodyText"/>
        <w:spacing w:line="266" w:lineRule="auto"/>
        <w:ind w:left="360"/>
      </w:pPr>
      <w:r>
        <w:rPr>
          <w:color w:val="1D1D1B"/>
        </w:rPr>
        <w:t>British</w:t>
      </w:r>
      <w:r>
        <w:rPr>
          <w:color w:val="1D1D1B"/>
          <w:spacing w:val="-6"/>
        </w:rPr>
        <w:t xml:space="preserve"> </w:t>
      </w:r>
      <w:r>
        <w:rPr>
          <w:color w:val="1D1D1B"/>
        </w:rPr>
        <w:t>Patient</w:t>
      </w:r>
      <w:r>
        <w:rPr>
          <w:color w:val="1D1D1B"/>
          <w:spacing w:val="-8"/>
        </w:rPr>
        <w:t xml:space="preserve"> </w:t>
      </w:r>
      <w:r>
        <w:rPr>
          <w:color w:val="1D1D1B"/>
        </w:rPr>
        <w:t>Capital</w:t>
      </w:r>
      <w:r>
        <w:rPr>
          <w:color w:val="1D1D1B"/>
          <w:spacing w:val="-10"/>
        </w:rPr>
        <w:t xml:space="preserve"> </w:t>
      </w:r>
      <w:r w:rsidR="28BFD3A0" w:rsidRPr="317B7855">
        <w:rPr>
          <w:color w:val="1D1D1B"/>
        </w:rPr>
        <w:t xml:space="preserve">Limited </w:t>
      </w:r>
      <w:r>
        <w:rPr>
          <w:color w:val="1D1D1B"/>
        </w:rPr>
        <w:t>(‘BPC’)</w:t>
      </w:r>
      <w:r w:rsidR="20B74909">
        <w:rPr>
          <w:color w:val="1D1D1B"/>
        </w:rPr>
        <w:t>, a wholly owned commercial subsidiary of British Business Bank plc,</w:t>
      </w:r>
      <w:r>
        <w:rPr>
          <w:color w:val="1D1D1B"/>
          <w:spacing w:val="-5"/>
        </w:rPr>
        <w:t xml:space="preserve"> </w:t>
      </w:r>
      <w:r>
        <w:rPr>
          <w:color w:val="1D1D1B"/>
        </w:rPr>
        <w:t>forms</w:t>
      </w:r>
      <w:r>
        <w:rPr>
          <w:color w:val="1D1D1B"/>
          <w:spacing w:val="-8"/>
        </w:rPr>
        <w:t xml:space="preserve"> </w:t>
      </w:r>
      <w:r>
        <w:rPr>
          <w:color w:val="1D1D1B"/>
        </w:rPr>
        <w:t>part</w:t>
      </w:r>
      <w:r>
        <w:rPr>
          <w:color w:val="1D1D1B"/>
          <w:spacing w:val="-5"/>
        </w:rPr>
        <w:t xml:space="preserve"> </w:t>
      </w:r>
      <w:r>
        <w:rPr>
          <w:color w:val="1D1D1B"/>
        </w:rPr>
        <w:t>of</w:t>
      </w:r>
      <w:r>
        <w:rPr>
          <w:color w:val="1D1D1B"/>
          <w:spacing w:val="-7"/>
        </w:rPr>
        <w:t xml:space="preserve"> </w:t>
      </w:r>
      <w:r>
        <w:rPr>
          <w:color w:val="1D1D1B"/>
        </w:rPr>
        <w:t>the</w:t>
      </w:r>
      <w:r>
        <w:rPr>
          <w:color w:val="1D1D1B"/>
          <w:spacing w:val="-7"/>
        </w:rPr>
        <w:t xml:space="preserve"> </w:t>
      </w:r>
      <w:r w:rsidR="00851485">
        <w:rPr>
          <w:color w:val="1D1D1B"/>
        </w:rPr>
        <w:t>commercial</w:t>
      </w:r>
      <w:r>
        <w:rPr>
          <w:color w:val="1D1D1B"/>
          <w:spacing w:val="-7"/>
        </w:rPr>
        <w:t xml:space="preserve"> </w:t>
      </w:r>
      <w:r>
        <w:rPr>
          <w:color w:val="1D1D1B"/>
        </w:rPr>
        <w:t>arm</w:t>
      </w:r>
      <w:r>
        <w:rPr>
          <w:color w:val="1D1D1B"/>
          <w:spacing w:val="-5"/>
        </w:rPr>
        <w:t xml:space="preserve"> </w:t>
      </w:r>
      <w:r>
        <w:rPr>
          <w:color w:val="1D1D1B"/>
        </w:rPr>
        <w:t>of</w:t>
      </w:r>
      <w:r>
        <w:rPr>
          <w:color w:val="1D1D1B"/>
          <w:spacing w:val="-7"/>
        </w:rPr>
        <w:t xml:space="preserve"> </w:t>
      </w:r>
      <w:r>
        <w:rPr>
          <w:color w:val="1D1D1B"/>
        </w:rPr>
        <w:t>the</w:t>
      </w:r>
      <w:r>
        <w:rPr>
          <w:color w:val="1D1D1B"/>
          <w:spacing w:val="-7"/>
        </w:rPr>
        <w:t xml:space="preserve"> </w:t>
      </w:r>
      <w:r>
        <w:rPr>
          <w:color w:val="1D1D1B"/>
        </w:rPr>
        <w:t>British</w:t>
      </w:r>
      <w:r>
        <w:rPr>
          <w:color w:val="1D1D1B"/>
          <w:spacing w:val="-6"/>
        </w:rPr>
        <w:t xml:space="preserve"> </w:t>
      </w:r>
      <w:r>
        <w:rPr>
          <w:color w:val="1D1D1B"/>
        </w:rPr>
        <w:t>Business</w:t>
      </w:r>
      <w:r>
        <w:rPr>
          <w:color w:val="1D1D1B"/>
          <w:spacing w:val="-6"/>
        </w:rPr>
        <w:t xml:space="preserve"> </w:t>
      </w:r>
      <w:r>
        <w:rPr>
          <w:color w:val="1D1D1B"/>
        </w:rPr>
        <w:t>Bank</w:t>
      </w:r>
      <w:r w:rsidR="586266D8" w:rsidRPr="317B7855">
        <w:rPr>
          <w:color w:val="1D1D1B"/>
        </w:rPr>
        <w:t xml:space="preserve"> plc</w:t>
      </w:r>
      <w:r>
        <w:rPr>
          <w:color w:val="1D1D1B"/>
          <w:spacing w:val="-8"/>
        </w:rPr>
        <w:t xml:space="preserve"> </w:t>
      </w:r>
      <w:r>
        <w:rPr>
          <w:color w:val="1D1D1B"/>
        </w:rPr>
        <w:t>and</w:t>
      </w:r>
      <w:r>
        <w:rPr>
          <w:color w:val="1D1D1B"/>
          <w:spacing w:val="-6"/>
        </w:rPr>
        <w:t xml:space="preserve"> </w:t>
      </w:r>
      <w:r>
        <w:rPr>
          <w:color w:val="1D1D1B"/>
        </w:rPr>
        <w:t>invests in venture and growth equity. This request for proposals sets out the criteria for those applicants interested in seeking commercial investment from BPC.</w:t>
      </w:r>
      <w:r w:rsidR="54773E62">
        <w:rPr>
          <w:color w:val="1D1D1B"/>
        </w:rPr>
        <w:t xml:space="preserve"> </w:t>
      </w:r>
      <w:r w:rsidR="54773E62" w:rsidRPr="317B7855">
        <w:t>References to ‘our’, ‘us’ or ‘we’ throughout this document are to BPC.</w:t>
      </w:r>
    </w:p>
    <w:p w14:paraId="7E90BACC" w14:textId="31C0C550" w:rsidR="0015234F" w:rsidRDefault="54773E62">
      <w:pPr>
        <w:pStyle w:val="Heading3"/>
        <w:spacing w:before="235" w:line="266" w:lineRule="auto"/>
        <w:ind w:right="334"/>
      </w:pPr>
      <w:r>
        <w:rPr>
          <w:color w:val="1D1D1B"/>
        </w:rPr>
        <w:t>We</w:t>
      </w:r>
      <w:r w:rsidR="00F12BB6">
        <w:rPr>
          <w:color w:val="1D1D1B"/>
          <w:spacing w:val="-3"/>
        </w:rPr>
        <w:t xml:space="preserve"> </w:t>
      </w:r>
      <w:r w:rsidR="00F12BB6">
        <w:rPr>
          <w:color w:val="1D1D1B"/>
        </w:rPr>
        <w:t>will</w:t>
      </w:r>
      <w:r w:rsidR="00F12BB6">
        <w:rPr>
          <w:color w:val="1D1D1B"/>
          <w:spacing w:val="-3"/>
        </w:rPr>
        <w:t xml:space="preserve"> </w:t>
      </w:r>
      <w:r w:rsidR="00F12BB6">
        <w:rPr>
          <w:color w:val="1D1D1B"/>
        </w:rPr>
        <w:t>consider</w:t>
      </w:r>
      <w:r w:rsidR="00F12BB6">
        <w:rPr>
          <w:color w:val="1D1D1B"/>
          <w:spacing w:val="-3"/>
        </w:rPr>
        <w:t xml:space="preserve"> </w:t>
      </w:r>
      <w:r w:rsidR="00F12BB6">
        <w:rPr>
          <w:color w:val="1D1D1B"/>
        </w:rPr>
        <w:t>managed</w:t>
      </w:r>
      <w:r w:rsidR="00F12BB6">
        <w:rPr>
          <w:color w:val="1D1D1B"/>
          <w:spacing w:val="-3"/>
        </w:rPr>
        <w:t xml:space="preserve"> </w:t>
      </w:r>
      <w:r w:rsidR="00F12BB6">
        <w:rPr>
          <w:color w:val="1D1D1B"/>
        </w:rPr>
        <w:t>proposals</w:t>
      </w:r>
      <w:r w:rsidR="00F12BB6">
        <w:rPr>
          <w:color w:val="1D1D1B"/>
          <w:spacing w:val="-4"/>
        </w:rPr>
        <w:t xml:space="preserve"> </w:t>
      </w:r>
      <w:r w:rsidR="00F12BB6">
        <w:rPr>
          <w:color w:val="1D1D1B"/>
        </w:rPr>
        <w:t>that</w:t>
      </w:r>
      <w:r w:rsidR="00F12BB6">
        <w:rPr>
          <w:color w:val="1D1D1B"/>
          <w:spacing w:val="-2"/>
        </w:rPr>
        <w:t xml:space="preserve"> </w:t>
      </w:r>
      <w:r w:rsidR="00F12BB6">
        <w:rPr>
          <w:color w:val="1D1D1B"/>
        </w:rPr>
        <w:t>predominately</w:t>
      </w:r>
      <w:r w:rsidR="00F12BB6">
        <w:rPr>
          <w:color w:val="1D1D1B"/>
          <w:spacing w:val="-4"/>
        </w:rPr>
        <w:t xml:space="preserve"> </w:t>
      </w:r>
      <w:r w:rsidR="00F12BB6">
        <w:rPr>
          <w:color w:val="1D1D1B"/>
        </w:rPr>
        <w:t>invest</w:t>
      </w:r>
      <w:r w:rsidR="00F12BB6">
        <w:rPr>
          <w:color w:val="1D1D1B"/>
          <w:spacing w:val="-3"/>
        </w:rPr>
        <w:t xml:space="preserve"> </w:t>
      </w:r>
      <w:r w:rsidR="00F12BB6">
        <w:rPr>
          <w:color w:val="1D1D1B"/>
        </w:rPr>
        <w:t>into</w:t>
      </w:r>
      <w:r w:rsidR="00F12BB6">
        <w:rPr>
          <w:color w:val="1D1D1B"/>
          <w:spacing w:val="-4"/>
        </w:rPr>
        <w:t xml:space="preserve"> </w:t>
      </w:r>
      <w:r w:rsidR="00F12BB6">
        <w:rPr>
          <w:color w:val="1D1D1B"/>
        </w:rPr>
        <w:t>innovative</w:t>
      </w:r>
      <w:r w:rsidR="00F12BB6">
        <w:rPr>
          <w:color w:val="1D1D1B"/>
          <w:spacing w:val="-4"/>
        </w:rPr>
        <w:t xml:space="preserve"> </w:t>
      </w:r>
      <w:r w:rsidR="00F12BB6">
        <w:rPr>
          <w:color w:val="1D1D1B"/>
        </w:rPr>
        <w:t>companies. Direct investment</w:t>
      </w:r>
      <w:r w:rsidR="00F12BB6">
        <w:rPr>
          <w:color w:val="1D1D1B"/>
          <w:spacing w:val="-3"/>
        </w:rPr>
        <w:t xml:space="preserve"> </w:t>
      </w:r>
      <w:r w:rsidR="00F12BB6">
        <w:rPr>
          <w:color w:val="1D1D1B"/>
        </w:rPr>
        <w:t>in underlying portfolio companies is however outside the scope of this Request for Proposals.</w:t>
      </w:r>
    </w:p>
    <w:p w14:paraId="115B1E2C" w14:textId="77777777" w:rsidR="0015234F" w:rsidRDefault="0015234F">
      <w:pPr>
        <w:pStyle w:val="BodyText"/>
        <w:spacing w:before="28"/>
        <w:rPr>
          <w:b/>
        </w:rPr>
      </w:pPr>
    </w:p>
    <w:p w14:paraId="6FA12D69" w14:textId="77777777" w:rsidR="0015234F" w:rsidRDefault="00F12BB6">
      <w:pPr>
        <w:pStyle w:val="BodyText"/>
        <w:spacing w:line="266" w:lineRule="auto"/>
        <w:ind w:left="360" w:right="334"/>
      </w:pPr>
      <w:r>
        <w:t>We</w:t>
      </w:r>
      <w:r>
        <w:rPr>
          <w:spacing w:val="-1"/>
        </w:rPr>
        <w:t xml:space="preserve"> </w:t>
      </w:r>
      <w:r>
        <w:t>aim</w:t>
      </w:r>
      <w:r>
        <w:rPr>
          <w:spacing w:val="-3"/>
        </w:rPr>
        <w:t xml:space="preserve"> </w:t>
      </w:r>
      <w:r>
        <w:t>to</w:t>
      </w:r>
      <w:r>
        <w:rPr>
          <w:spacing w:val="-4"/>
        </w:rPr>
        <w:t xml:space="preserve"> </w:t>
      </w:r>
      <w:r>
        <w:t>facilitate</w:t>
      </w:r>
      <w:r>
        <w:rPr>
          <w:spacing w:val="-1"/>
        </w:rPr>
        <w:t xml:space="preserve"> </w:t>
      </w:r>
      <w:r>
        <w:t>access</w:t>
      </w:r>
      <w:r>
        <w:rPr>
          <w:spacing w:val="-1"/>
        </w:rPr>
        <w:t xml:space="preserve"> </w:t>
      </w:r>
      <w:r>
        <w:t>to</w:t>
      </w:r>
      <w:r>
        <w:rPr>
          <w:spacing w:val="-4"/>
        </w:rPr>
        <w:t xml:space="preserve"> </w:t>
      </w:r>
      <w:r>
        <w:t>scale-up</w:t>
      </w:r>
      <w:r>
        <w:rPr>
          <w:spacing w:val="-4"/>
        </w:rPr>
        <w:t xml:space="preserve"> </w:t>
      </w:r>
      <w:r>
        <w:t>finance</w:t>
      </w:r>
      <w:r>
        <w:rPr>
          <w:spacing w:val="-4"/>
        </w:rPr>
        <w:t xml:space="preserve"> </w:t>
      </w:r>
      <w:r>
        <w:t>for</w:t>
      </w:r>
      <w:r>
        <w:rPr>
          <w:spacing w:val="-3"/>
        </w:rPr>
        <w:t xml:space="preserve"> </w:t>
      </w:r>
      <w:r>
        <w:t>the</w:t>
      </w:r>
      <w:r>
        <w:rPr>
          <w:spacing w:val="-4"/>
        </w:rPr>
        <w:t xml:space="preserve"> </w:t>
      </w:r>
      <w:r>
        <w:t>UK’s</w:t>
      </w:r>
      <w:r>
        <w:rPr>
          <w:spacing w:val="-1"/>
        </w:rPr>
        <w:t xml:space="preserve"> </w:t>
      </w:r>
      <w:r>
        <w:t>most innovative</w:t>
      </w:r>
      <w:r>
        <w:rPr>
          <w:spacing w:val="-2"/>
        </w:rPr>
        <w:t xml:space="preserve"> </w:t>
      </w:r>
      <w:r>
        <w:t>companies, including</w:t>
      </w:r>
      <w:r>
        <w:rPr>
          <w:spacing w:val="-2"/>
        </w:rPr>
        <w:t xml:space="preserve"> </w:t>
      </w:r>
      <w:r>
        <w:t>those based on scientific discoveries and engineering innovation. In so doing we are aligned to the government’s aim to develop the UK as a science superpower. Therefore, strategies that include investment in R&amp;D-intensive companies will be viewed positively.</w:t>
      </w:r>
    </w:p>
    <w:p w14:paraId="15581487" w14:textId="07ED2C84" w:rsidR="0015234F" w:rsidRDefault="07128CBF">
      <w:pPr>
        <w:pStyle w:val="BodyText"/>
        <w:spacing w:before="238" w:line="266" w:lineRule="auto"/>
        <w:ind w:left="360"/>
      </w:pPr>
      <w:r>
        <w:rPr>
          <w:color w:val="1D1D1B"/>
        </w:rPr>
        <w:t>We</w:t>
      </w:r>
      <w:r w:rsidR="00F12BB6">
        <w:rPr>
          <w:color w:val="1D1D1B"/>
          <w:spacing w:val="30"/>
        </w:rPr>
        <w:t xml:space="preserve"> </w:t>
      </w:r>
      <w:r w:rsidR="00F12BB6">
        <w:rPr>
          <w:color w:val="1D1D1B"/>
        </w:rPr>
        <w:t>manage</w:t>
      </w:r>
      <w:r w:rsidR="00F12BB6">
        <w:rPr>
          <w:color w:val="1D1D1B"/>
          <w:spacing w:val="30"/>
        </w:rPr>
        <w:t xml:space="preserve"> </w:t>
      </w:r>
      <w:r w:rsidR="00F12BB6">
        <w:rPr>
          <w:color w:val="1D1D1B"/>
        </w:rPr>
        <w:t>an</w:t>
      </w:r>
      <w:r w:rsidR="00F12BB6">
        <w:rPr>
          <w:color w:val="1D1D1B"/>
          <w:spacing w:val="30"/>
        </w:rPr>
        <w:t xml:space="preserve"> </w:t>
      </w:r>
      <w:r w:rsidR="00F12BB6">
        <w:rPr>
          <w:color w:val="1D1D1B"/>
        </w:rPr>
        <w:t>investment</w:t>
      </w:r>
      <w:r w:rsidR="00F12BB6">
        <w:rPr>
          <w:color w:val="1D1D1B"/>
          <w:spacing w:val="32"/>
        </w:rPr>
        <w:t xml:space="preserve"> </w:t>
      </w:r>
      <w:r w:rsidR="00F12BB6">
        <w:rPr>
          <w:color w:val="1D1D1B"/>
        </w:rPr>
        <w:t>fund</w:t>
      </w:r>
      <w:r w:rsidR="00F12BB6">
        <w:rPr>
          <w:color w:val="1D1D1B"/>
          <w:spacing w:val="30"/>
        </w:rPr>
        <w:t xml:space="preserve"> </w:t>
      </w:r>
      <w:r w:rsidR="00F12BB6">
        <w:rPr>
          <w:color w:val="1D1D1B"/>
        </w:rPr>
        <w:t>designed</w:t>
      </w:r>
      <w:r w:rsidR="00F12BB6">
        <w:rPr>
          <w:color w:val="1D1D1B"/>
          <w:spacing w:val="30"/>
        </w:rPr>
        <w:t xml:space="preserve"> </w:t>
      </w:r>
      <w:r w:rsidR="00F12BB6">
        <w:rPr>
          <w:color w:val="1D1D1B"/>
        </w:rPr>
        <w:t>to</w:t>
      </w:r>
      <w:r w:rsidR="00F12BB6">
        <w:rPr>
          <w:color w:val="1D1D1B"/>
          <w:spacing w:val="28"/>
        </w:rPr>
        <w:t xml:space="preserve"> </w:t>
      </w:r>
      <w:r w:rsidR="00F12BB6">
        <w:rPr>
          <w:color w:val="1D1D1B"/>
        </w:rPr>
        <w:t>support</w:t>
      </w:r>
      <w:r w:rsidR="00F12BB6">
        <w:rPr>
          <w:color w:val="1D1D1B"/>
          <w:spacing w:val="31"/>
        </w:rPr>
        <w:t xml:space="preserve"> </w:t>
      </w:r>
      <w:r w:rsidR="00F12BB6">
        <w:rPr>
          <w:color w:val="1D1D1B"/>
        </w:rPr>
        <w:t>UK</w:t>
      </w:r>
      <w:r w:rsidR="00F12BB6">
        <w:rPr>
          <w:color w:val="1D1D1B"/>
          <w:spacing w:val="28"/>
        </w:rPr>
        <w:t xml:space="preserve"> </w:t>
      </w:r>
      <w:r w:rsidR="00F12BB6">
        <w:rPr>
          <w:color w:val="1D1D1B"/>
        </w:rPr>
        <w:t>companies</w:t>
      </w:r>
      <w:r w:rsidR="00F12BB6">
        <w:rPr>
          <w:color w:val="1D1D1B"/>
          <w:spacing w:val="26"/>
        </w:rPr>
        <w:t xml:space="preserve"> </w:t>
      </w:r>
      <w:r w:rsidR="00F12BB6">
        <w:rPr>
          <w:color w:val="1D1D1B"/>
        </w:rPr>
        <w:t>with</w:t>
      </w:r>
      <w:r w:rsidR="00F12BB6">
        <w:rPr>
          <w:color w:val="1D1D1B"/>
          <w:spacing w:val="29"/>
        </w:rPr>
        <w:t xml:space="preserve"> </w:t>
      </w:r>
      <w:r w:rsidR="00F12BB6">
        <w:rPr>
          <w:color w:val="1D1D1B"/>
        </w:rPr>
        <w:t>high</w:t>
      </w:r>
      <w:r w:rsidR="00F12BB6">
        <w:rPr>
          <w:color w:val="1D1D1B"/>
          <w:spacing w:val="28"/>
        </w:rPr>
        <w:t xml:space="preserve"> </w:t>
      </w:r>
      <w:r w:rsidR="00F12BB6">
        <w:rPr>
          <w:color w:val="1D1D1B"/>
        </w:rPr>
        <w:t>growth</w:t>
      </w:r>
      <w:r w:rsidR="00F12BB6">
        <w:rPr>
          <w:color w:val="1D1D1B"/>
          <w:spacing w:val="28"/>
        </w:rPr>
        <w:t xml:space="preserve"> </w:t>
      </w:r>
      <w:r w:rsidR="00F12BB6">
        <w:rPr>
          <w:color w:val="1D1D1B"/>
        </w:rPr>
        <w:t>potential</w:t>
      </w:r>
      <w:r w:rsidR="00F12BB6">
        <w:rPr>
          <w:color w:val="1D1D1B"/>
          <w:spacing w:val="29"/>
        </w:rPr>
        <w:t xml:space="preserve"> </w:t>
      </w:r>
      <w:r w:rsidR="00F12BB6">
        <w:rPr>
          <w:color w:val="1D1D1B"/>
        </w:rPr>
        <w:t>to access</w:t>
      </w:r>
      <w:r w:rsidR="00F12BB6">
        <w:rPr>
          <w:color w:val="1D1D1B"/>
          <w:spacing w:val="-1"/>
        </w:rPr>
        <w:t xml:space="preserve"> </w:t>
      </w:r>
      <w:r w:rsidR="00F12BB6">
        <w:rPr>
          <w:color w:val="1D1D1B"/>
        </w:rPr>
        <w:t>the</w:t>
      </w:r>
      <w:r w:rsidR="00F12BB6">
        <w:rPr>
          <w:color w:val="1D1D1B"/>
          <w:spacing w:val="1"/>
        </w:rPr>
        <w:t xml:space="preserve"> </w:t>
      </w:r>
      <w:r w:rsidR="00F12BB6">
        <w:rPr>
          <w:color w:val="1D1D1B"/>
        </w:rPr>
        <w:t>long-term financing</w:t>
      </w:r>
      <w:r w:rsidR="00F12BB6">
        <w:rPr>
          <w:color w:val="1D1D1B"/>
          <w:spacing w:val="1"/>
        </w:rPr>
        <w:t xml:space="preserve"> </w:t>
      </w:r>
      <w:r w:rsidR="00F12BB6">
        <w:rPr>
          <w:color w:val="1D1D1B"/>
        </w:rPr>
        <w:t>they</w:t>
      </w:r>
      <w:r w:rsidR="00F12BB6">
        <w:rPr>
          <w:color w:val="1D1D1B"/>
          <w:spacing w:val="1"/>
        </w:rPr>
        <w:t xml:space="preserve"> </w:t>
      </w:r>
      <w:r w:rsidR="00F12BB6">
        <w:rPr>
          <w:color w:val="1D1D1B"/>
        </w:rPr>
        <w:t>need</w:t>
      </w:r>
      <w:r w:rsidR="00F12BB6">
        <w:rPr>
          <w:color w:val="1D1D1B"/>
          <w:spacing w:val="1"/>
        </w:rPr>
        <w:t xml:space="preserve"> </w:t>
      </w:r>
      <w:r w:rsidR="00F12BB6">
        <w:rPr>
          <w:color w:val="1D1D1B"/>
        </w:rPr>
        <w:t>to</w:t>
      </w:r>
      <w:r w:rsidR="00F12BB6">
        <w:rPr>
          <w:color w:val="1D1D1B"/>
          <w:spacing w:val="-1"/>
        </w:rPr>
        <w:t xml:space="preserve"> </w:t>
      </w:r>
      <w:r w:rsidR="00F12BB6">
        <w:rPr>
          <w:color w:val="1D1D1B"/>
        </w:rPr>
        <w:t>scale</w:t>
      </w:r>
      <w:r w:rsidR="00F12BB6">
        <w:rPr>
          <w:color w:val="1D1D1B"/>
          <w:spacing w:val="1"/>
        </w:rPr>
        <w:t xml:space="preserve"> </w:t>
      </w:r>
      <w:r w:rsidR="00F12BB6">
        <w:rPr>
          <w:color w:val="1D1D1B"/>
        </w:rPr>
        <w:t>up.</w:t>
      </w:r>
      <w:r w:rsidR="00F12BB6">
        <w:rPr>
          <w:color w:val="1D1D1B"/>
          <w:spacing w:val="2"/>
        </w:rPr>
        <w:t xml:space="preserve"> </w:t>
      </w:r>
      <w:r w:rsidR="75382A77">
        <w:rPr>
          <w:color w:val="1D1D1B"/>
          <w:spacing w:val="2"/>
        </w:rPr>
        <w:t>We</w:t>
      </w:r>
      <w:r w:rsidR="00F12BB6">
        <w:rPr>
          <w:color w:val="1D1D1B"/>
        </w:rPr>
        <w:t xml:space="preserve"> build</w:t>
      </w:r>
      <w:r w:rsidR="00F12BB6">
        <w:rPr>
          <w:color w:val="1D1D1B"/>
          <w:spacing w:val="1"/>
        </w:rPr>
        <w:t xml:space="preserve"> </w:t>
      </w:r>
      <w:r w:rsidR="00F12BB6">
        <w:rPr>
          <w:color w:val="1D1D1B"/>
        </w:rPr>
        <w:t>on</w:t>
      </w:r>
      <w:r w:rsidR="00F12BB6">
        <w:rPr>
          <w:color w:val="1D1D1B"/>
          <w:spacing w:val="1"/>
        </w:rPr>
        <w:t xml:space="preserve"> </w:t>
      </w:r>
      <w:r w:rsidR="00F12BB6">
        <w:rPr>
          <w:color w:val="1D1D1B"/>
        </w:rPr>
        <w:t>a</w:t>
      </w:r>
      <w:r w:rsidR="00F12BB6">
        <w:rPr>
          <w:color w:val="1D1D1B"/>
          <w:spacing w:val="6"/>
        </w:rPr>
        <w:t xml:space="preserve"> </w:t>
      </w:r>
      <w:r w:rsidR="00F12BB6">
        <w:rPr>
          <w:color w:val="1D1D1B"/>
        </w:rPr>
        <w:t>successful heritage</w:t>
      </w:r>
      <w:r w:rsidR="00F12BB6">
        <w:rPr>
          <w:color w:val="1D1D1B"/>
          <w:spacing w:val="1"/>
        </w:rPr>
        <w:t xml:space="preserve"> </w:t>
      </w:r>
      <w:r w:rsidR="00F12BB6">
        <w:rPr>
          <w:color w:val="1D1D1B"/>
        </w:rPr>
        <w:t>of</w:t>
      </w:r>
      <w:r w:rsidR="00F12BB6">
        <w:rPr>
          <w:color w:val="1D1D1B"/>
          <w:spacing w:val="3"/>
        </w:rPr>
        <w:t xml:space="preserve"> </w:t>
      </w:r>
      <w:r w:rsidR="00F12BB6">
        <w:rPr>
          <w:color w:val="1D1D1B"/>
          <w:spacing w:val="-2"/>
        </w:rPr>
        <w:t>investing</w:t>
      </w:r>
    </w:p>
    <w:p w14:paraId="6F182A6D" w14:textId="77777777" w:rsidR="0015234F" w:rsidRDefault="00F12BB6">
      <w:pPr>
        <w:pStyle w:val="BodyText"/>
        <w:ind w:left="360"/>
      </w:pPr>
      <w:r>
        <w:rPr>
          <w:color w:val="1D1D1B"/>
        </w:rPr>
        <w:t>£1bn</w:t>
      </w:r>
      <w:r>
        <w:rPr>
          <w:color w:val="1D1D1B"/>
          <w:spacing w:val="-8"/>
        </w:rPr>
        <w:t xml:space="preserve"> </w:t>
      </w:r>
      <w:r>
        <w:rPr>
          <w:color w:val="1D1D1B"/>
        </w:rPr>
        <w:t>into</w:t>
      </w:r>
      <w:r>
        <w:rPr>
          <w:color w:val="1D1D1B"/>
          <w:spacing w:val="-10"/>
        </w:rPr>
        <w:t xml:space="preserve"> </w:t>
      </w:r>
      <w:r>
        <w:rPr>
          <w:color w:val="1D1D1B"/>
        </w:rPr>
        <w:t>UK</w:t>
      </w:r>
      <w:r>
        <w:rPr>
          <w:color w:val="1D1D1B"/>
          <w:spacing w:val="-8"/>
        </w:rPr>
        <w:t xml:space="preserve"> </w:t>
      </w:r>
      <w:r>
        <w:rPr>
          <w:color w:val="1D1D1B"/>
        </w:rPr>
        <w:t>venture</w:t>
      </w:r>
      <w:r>
        <w:rPr>
          <w:color w:val="1D1D1B"/>
          <w:spacing w:val="-10"/>
        </w:rPr>
        <w:t xml:space="preserve"> </w:t>
      </w:r>
      <w:r>
        <w:rPr>
          <w:color w:val="1D1D1B"/>
        </w:rPr>
        <w:t>and</w:t>
      </w:r>
      <w:r>
        <w:rPr>
          <w:color w:val="1D1D1B"/>
          <w:spacing w:val="-8"/>
        </w:rPr>
        <w:t xml:space="preserve"> </w:t>
      </w:r>
      <w:r>
        <w:rPr>
          <w:color w:val="1D1D1B"/>
        </w:rPr>
        <w:t>growth</w:t>
      </w:r>
      <w:r>
        <w:rPr>
          <w:color w:val="1D1D1B"/>
          <w:spacing w:val="-11"/>
        </w:rPr>
        <w:t xml:space="preserve"> </w:t>
      </w:r>
      <w:r>
        <w:rPr>
          <w:color w:val="1D1D1B"/>
        </w:rPr>
        <w:t>equity</w:t>
      </w:r>
      <w:r>
        <w:rPr>
          <w:color w:val="1D1D1B"/>
          <w:spacing w:val="-3"/>
        </w:rPr>
        <w:t xml:space="preserve"> </w:t>
      </w:r>
      <w:r>
        <w:rPr>
          <w:color w:val="1D1D1B"/>
        </w:rPr>
        <w:t>over</w:t>
      </w:r>
      <w:r>
        <w:rPr>
          <w:color w:val="1D1D1B"/>
          <w:spacing w:val="-5"/>
        </w:rPr>
        <w:t xml:space="preserve"> </w:t>
      </w:r>
      <w:r>
        <w:rPr>
          <w:color w:val="1D1D1B"/>
        </w:rPr>
        <w:t>the</w:t>
      </w:r>
      <w:r>
        <w:rPr>
          <w:color w:val="1D1D1B"/>
          <w:spacing w:val="-8"/>
        </w:rPr>
        <w:t xml:space="preserve"> </w:t>
      </w:r>
      <w:r>
        <w:rPr>
          <w:color w:val="1D1D1B"/>
        </w:rPr>
        <w:t>past</w:t>
      </w:r>
      <w:r>
        <w:rPr>
          <w:color w:val="1D1D1B"/>
          <w:spacing w:val="-2"/>
        </w:rPr>
        <w:t xml:space="preserve"> decade.</w:t>
      </w:r>
    </w:p>
    <w:p w14:paraId="0D2077F5" w14:textId="77777777" w:rsidR="0015234F" w:rsidRDefault="0015234F">
      <w:pPr>
        <w:pStyle w:val="BodyText"/>
        <w:spacing w:before="12"/>
      </w:pPr>
    </w:p>
    <w:p w14:paraId="31A6BC1C" w14:textId="6657E9B7" w:rsidR="0015234F" w:rsidRDefault="00F12BB6">
      <w:pPr>
        <w:pStyle w:val="BodyText"/>
        <w:spacing w:before="1" w:line="266" w:lineRule="auto"/>
        <w:ind w:left="360" w:right="353"/>
        <w:jc w:val="both"/>
      </w:pPr>
      <w:r>
        <w:rPr>
          <w:color w:val="1D1D1B"/>
        </w:rPr>
        <w:t>BPC invests in venture and growth equity, capturing value through financing the growth of innovative companies.</w:t>
      </w:r>
      <w:r>
        <w:rPr>
          <w:color w:val="1D1D1B"/>
          <w:spacing w:val="-9"/>
        </w:rPr>
        <w:t xml:space="preserve"> </w:t>
      </w:r>
      <w:r>
        <w:rPr>
          <w:color w:val="1D1D1B"/>
        </w:rPr>
        <w:t>BPC</w:t>
      </w:r>
      <w:r>
        <w:rPr>
          <w:color w:val="1D1D1B"/>
          <w:spacing w:val="-9"/>
        </w:rPr>
        <w:t xml:space="preserve"> </w:t>
      </w:r>
      <w:r>
        <w:rPr>
          <w:color w:val="1D1D1B"/>
        </w:rPr>
        <w:t>invests</w:t>
      </w:r>
      <w:r>
        <w:rPr>
          <w:color w:val="1D1D1B"/>
          <w:spacing w:val="-10"/>
        </w:rPr>
        <w:t xml:space="preserve"> </w:t>
      </w:r>
      <w:r>
        <w:rPr>
          <w:color w:val="1D1D1B"/>
        </w:rPr>
        <w:t>on</w:t>
      </w:r>
      <w:r>
        <w:rPr>
          <w:color w:val="1D1D1B"/>
          <w:spacing w:val="-8"/>
        </w:rPr>
        <w:t xml:space="preserve"> </w:t>
      </w:r>
      <w:r>
        <w:rPr>
          <w:color w:val="1D1D1B"/>
        </w:rPr>
        <w:t>its</w:t>
      </w:r>
      <w:r>
        <w:rPr>
          <w:color w:val="1D1D1B"/>
          <w:spacing w:val="-7"/>
        </w:rPr>
        <w:t xml:space="preserve"> </w:t>
      </w:r>
      <w:r>
        <w:rPr>
          <w:color w:val="1D1D1B"/>
        </w:rPr>
        <w:t>own</w:t>
      </w:r>
      <w:r>
        <w:rPr>
          <w:color w:val="1D1D1B"/>
          <w:spacing w:val="-8"/>
        </w:rPr>
        <w:t xml:space="preserve"> </w:t>
      </w:r>
      <w:r>
        <w:rPr>
          <w:color w:val="1D1D1B"/>
        </w:rPr>
        <w:t>behalf</w:t>
      </w:r>
      <w:r>
        <w:rPr>
          <w:color w:val="1D1D1B"/>
          <w:spacing w:val="-9"/>
        </w:rPr>
        <w:t xml:space="preserve"> </w:t>
      </w:r>
      <w:r>
        <w:rPr>
          <w:color w:val="1D1D1B"/>
        </w:rPr>
        <w:t>and</w:t>
      </w:r>
      <w:r>
        <w:rPr>
          <w:color w:val="1D1D1B"/>
          <w:spacing w:val="-8"/>
        </w:rPr>
        <w:t xml:space="preserve"> </w:t>
      </w:r>
      <w:r>
        <w:rPr>
          <w:color w:val="1D1D1B"/>
        </w:rPr>
        <w:t>on</w:t>
      </w:r>
      <w:r>
        <w:rPr>
          <w:color w:val="1D1D1B"/>
          <w:spacing w:val="-11"/>
        </w:rPr>
        <w:t xml:space="preserve"> </w:t>
      </w:r>
      <w:r>
        <w:rPr>
          <w:color w:val="1D1D1B"/>
        </w:rPr>
        <w:t>behalf</w:t>
      </w:r>
      <w:r>
        <w:rPr>
          <w:color w:val="1D1D1B"/>
          <w:spacing w:val="-6"/>
        </w:rPr>
        <w:t xml:space="preserve"> </w:t>
      </w:r>
      <w:r>
        <w:rPr>
          <w:color w:val="1D1D1B"/>
        </w:rPr>
        <w:t>of</w:t>
      </w:r>
      <w:r>
        <w:rPr>
          <w:color w:val="1D1D1B"/>
          <w:spacing w:val="-7"/>
        </w:rPr>
        <w:t xml:space="preserve"> </w:t>
      </w:r>
      <w:r>
        <w:rPr>
          <w:color w:val="1D1D1B"/>
        </w:rPr>
        <w:t>third-party</w:t>
      </w:r>
      <w:r>
        <w:rPr>
          <w:color w:val="1D1D1B"/>
          <w:spacing w:val="-7"/>
        </w:rPr>
        <w:t xml:space="preserve"> </w:t>
      </w:r>
      <w:r>
        <w:rPr>
          <w:color w:val="1D1D1B"/>
        </w:rPr>
        <w:t>investors</w:t>
      </w:r>
      <w:r>
        <w:rPr>
          <w:color w:val="1D1D1B"/>
          <w:spacing w:val="-9"/>
        </w:rPr>
        <w:t xml:space="preserve"> </w:t>
      </w:r>
      <w:r>
        <w:rPr>
          <w:color w:val="1D1D1B"/>
        </w:rPr>
        <w:t>who</w:t>
      </w:r>
      <w:r>
        <w:rPr>
          <w:color w:val="1D1D1B"/>
          <w:spacing w:val="-8"/>
        </w:rPr>
        <w:t xml:space="preserve"> </w:t>
      </w:r>
      <w:r>
        <w:rPr>
          <w:color w:val="1D1D1B"/>
        </w:rPr>
        <w:t>are</w:t>
      </w:r>
      <w:r>
        <w:rPr>
          <w:color w:val="1D1D1B"/>
          <w:spacing w:val="-10"/>
        </w:rPr>
        <w:t xml:space="preserve"> </w:t>
      </w:r>
      <w:r>
        <w:rPr>
          <w:color w:val="1D1D1B"/>
        </w:rPr>
        <w:t>aligned</w:t>
      </w:r>
      <w:r>
        <w:rPr>
          <w:color w:val="1D1D1B"/>
          <w:spacing w:val="-8"/>
        </w:rPr>
        <w:t xml:space="preserve"> </w:t>
      </w:r>
      <w:r>
        <w:rPr>
          <w:color w:val="1D1D1B"/>
        </w:rPr>
        <w:t>with</w:t>
      </w:r>
      <w:r>
        <w:rPr>
          <w:color w:val="1D1D1B"/>
          <w:spacing w:val="-8"/>
        </w:rPr>
        <w:t xml:space="preserve"> </w:t>
      </w:r>
      <w:r>
        <w:rPr>
          <w:color w:val="1D1D1B"/>
        </w:rPr>
        <w:t>the investment mandate set out in this Request for Proposals.</w:t>
      </w:r>
      <w:r>
        <w:rPr>
          <w:color w:val="1D1D1B"/>
          <w:vertAlign w:val="superscript"/>
        </w:rPr>
        <w:t>1</w:t>
      </w:r>
      <w:r>
        <w:rPr>
          <w:color w:val="1D1D1B"/>
        </w:rPr>
        <w:t xml:space="preserve"> We invest on a fully commercial basis to maximise</w:t>
      </w:r>
      <w:r>
        <w:rPr>
          <w:color w:val="1D1D1B"/>
          <w:spacing w:val="-16"/>
        </w:rPr>
        <w:t xml:space="preserve"> </w:t>
      </w:r>
      <w:r>
        <w:rPr>
          <w:color w:val="1D1D1B"/>
        </w:rPr>
        <w:t>returns</w:t>
      </w:r>
      <w:r>
        <w:rPr>
          <w:color w:val="1D1D1B"/>
          <w:spacing w:val="-15"/>
        </w:rPr>
        <w:t xml:space="preserve"> </w:t>
      </w:r>
      <w:r>
        <w:rPr>
          <w:color w:val="1D1D1B"/>
        </w:rPr>
        <w:t>and</w:t>
      </w:r>
      <w:r>
        <w:rPr>
          <w:color w:val="1D1D1B"/>
          <w:spacing w:val="-15"/>
        </w:rPr>
        <w:t xml:space="preserve"> </w:t>
      </w:r>
      <w:r>
        <w:rPr>
          <w:color w:val="1D1D1B"/>
        </w:rPr>
        <w:t>manage</w:t>
      </w:r>
      <w:r>
        <w:rPr>
          <w:color w:val="1D1D1B"/>
          <w:spacing w:val="-8"/>
        </w:rPr>
        <w:t xml:space="preserve"> </w:t>
      </w:r>
      <w:r>
        <w:rPr>
          <w:color w:val="1D1D1B"/>
        </w:rPr>
        <w:t>risk.</w:t>
      </w:r>
    </w:p>
    <w:p w14:paraId="648B4A4C" w14:textId="77777777" w:rsidR="0015234F" w:rsidRDefault="0015234F">
      <w:pPr>
        <w:pStyle w:val="BodyText"/>
        <w:spacing w:before="25"/>
      </w:pPr>
    </w:p>
    <w:p w14:paraId="4EAE346E" w14:textId="4352F214" w:rsidR="0015234F" w:rsidRDefault="00F12BB6">
      <w:pPr>
        <w:pStyle w:val="BodyText"/>
        <w:spacing w:line="266" w:lineRule="auto"/>
        <w:ind w:left="360" w:right="355"/>
        <w:jc w:val="both"/>
      </w:pPr>
      <w:r>
        <w:rPr>
          <w:color w:val="1D1D1B"/>
        </w:rPr>
        <w:t>The British Business Bank’s mission now includes a commitment to enabling the</w:t>
      </w:r>
      <w:r>
        <w:rPr>
          <w:color w:val="1D1D1B"/>
          <w:spacing w:val="-1"/>
        </w:rPr>
        <w:t xml:space="preserve"> </w:t>
      </w:r>
      <w:r>
        <w:rPr>
          <w:color w:val="1D1D1B"/>
        </w:rPr>
        <w:t>transition</w:t>
      </w:r>
      <w:r>
        <w:rPr>
          <w:color w:val="1D1D1B"/>
          <w:spacing w:val="-1"/>
        </w:rPr>
        <w:t xml:space="preserve"> </w:t>
      </w:r>
      <w:r>
        <w:rPr>
          <w:color w:val="1D1D1B"/>
        </w:rPr>
        <w:t>to Net Zero, amongst</w:t>
      </w:r>
      <w:r>
        <w:rPr>
          <w:color w:val="1D1D1B"/>
          <w:spacing w:val="-5"/>
        </w:rPr>
        <w:t xml:space="preserve"> </w:t>
      </w:r>
      <w:r>
        <w:rPr>
          <w:color w:val="1D1D1B"/>
        </w:rPr>
        <w:t>other</w:t>
      </w:r>
      <w:r>
        <w:rPr>
          <w:color w:val="1D1D1B"/>
          <w:spacing w:val="-7"/>
        </w:rPr>
        <w:t xml:space="preserve"> </w:t>
      </w:r>
      <w:r>
        <w:rPr>
          <w:color w:val="1D1D1B"/>
        </w:rPr>
        <w:t>ESG</w:t>
      </w:r>
      <w:r>
        <w:rPr>
          <w:color w:val="1D1D1B"/>
          <w:spacing w:val="-4"/>
        </w:rPr>
        <w:t xml:space="preserve"> </w:t>
      </w:r>
      <w:r>
        <w:rPr>
          <w:color w:val="1D1D1B"/>
        </w:rPr>
        <w:t>objectives.</w:t>
      </w:r>
      <w:r>
        <w:rPr>
          <w:color w:val="1D1D1B"/>
          <w:spacing w:val="-4"/>
        </w:rPr>
        <w:t xml:space="preserve"> </w:t>
      </w:r>
      <w:r w:rsidR="11A3263D">
        <w:rPr>
          <w:color w:val="1D1D1B"/>
          <w:spacing w:val="-4"/>
        </w:rPr>
        <w:t>We</w:t>
      </w:r>
      <w:r>
        <w:rPr>
          <w:color w:val="1D1D1B"/>
          <w:spacing w:val="-6"/>
        </w:rPr>
        <w:t xml:space="preserve"> </w:t>
      </w:r>
      <w:r>
        <w:rPr>
          <w:color w:val="1D1D1B"/>
        </w:rPr>
        <w:t>see</w:t>
      </w:r>
      <w:r>
        <w:rPr>
          <w:color w:val="1D1D1B"/>
          <w:spacing w:val="-5"/>
        </w:rPr>
        <w:t xml:space="preserve"> </w:t>
      </w:r>
      <w:r>
        <w:rPr>
          <w:color w:val="1D1D1B"/>
        </w:rPr>
        <w:t>an</w:t>
      </w:r>
      <w:r>
        <w:rPr>
          <w:color w:val="1D1D1B"/>
          <w:spacing w:val="-6"/>
        </w:rPr>
        <w:t xml:space="preserve"> </w:t>
      </w:r>
      <w:r>
        <w:rPr>
          <w:color w:val="1D1D1B"/>
        </w:rPr>
        <w:t>opportunity</w:t>
      </w:r>
      <w:r>
        <w:rPr>
          <w:color w:val="1D1D1B"/>
          <w:spacing w:val="-7"/>
        </w:rPr>
        <w:t xml:space="preserve"> </w:t>
      </w:r>
      <w:r>
        <w:rPr>
          <w:color w:val="1D1D1B"/>
        </w:rPr>
        <w:t>to</w:t>
      </w:r>
      <w:r>
        <w:rPr>
          <w:color w:val="1D1D1B"/>
          <w:spacing w:val="-5"/>
        </w:rPr>
        <w:t xml:space="preserve"> </w:t>
      </w:r>
      <w:r>
        <w:rPr>
          <w:color w:val="1D1D1B"/>
        </w:rPr>
        <w:t>play</w:t>
      </w:r>
      <w:r>
        <w:rPr>
          <w:color w:val="1D1D1B"/>
          <w:spacing w:val="-5"/>
        </w:rPr>
        <w:t xml:space="preserve"> </w:t>
      </w:r>
      <w:r>
        <w:rPr>
          <w:color w:val="1D1D1B"/>
        </w:rPr>
        <w:t>a</w:t>
      </w:r>
      <w:r>
        <w:rPr>
          <w:color w:val="1D1D1B"/>
          <w:spacing w:val="-5"/>
        </w:rPr>
        <w:t xml:space="preserve"> </w:t>
      </w:r>
      <w:r>
        <w:rPr>
          <w:color w:val="1D1D1B"/>
        </w:rPr>
        <w:t>role</w:t>
      </w:r>
      <w:r>
        <w:rPr>
          <w:color w:val="1D1D1B"/>
          <w:spacing w:val="-5"/>
        </w:rPr>
        <w:t xml:space="preserve"> </w:t>
      </w:r>
      <w:r>
        <w:rPr>
          <w:color w:val="1D1D1B"/>
        </w:rPr>
        <w:t>in</w:t>
      </w:r>
      <w:r>
        <w:rPr>
          <w:color w:val="1D1D1B"/>
          <w:spacing w:val="-5"/>
        </w:rPr>
        <w:t xml:space="preserve"> </w:t>
      </w:r>
      <w:r>
        <w:rPr>
          <w:color w:val="1D1D1B"/>
        </w:rPr>
        <w:t>this</w:t>
      </w:r>
      <w:r>
        <w:rPr>
          <w:color w:val="1D1D1B"/>
          <w:spacing w:val="-5"/>
        </w:rPr>
        <w:t xml:space="preserve"> </w:t>
      </w:r>
      <w:r>
        <w:rPr>
          <w:color w:val="1D1D1B"/>
        </w:rPr>
        <w:t>transition</w:t>
      </w:r>
      <w:r>
        <w:rPr>
          <w:color w:val="1D1D1B"/>
          <w:spacing w:val="-6"/>
        </w:rPr>
        <w:t xml:space="preserve"> </w:t>
      </w:r>
      <w:r>
        <w:rPr>
          <w:color w:val="1D1D1B"/>
        </w:rPr>
        <w:t>and,</w:t>
      </w:r>
      <w:r>
        <w:rPr>
          <w:color w:val="1D1D1B"/>
          <w:spacing w:val="-7"/>
        </w:rPr>
        <w:t xml:space="preserve"> </w:t>
      </w:r>
      <w:r>
        <w:rPr>
          <w:color w:val="1D1D1B"/>
        </w:rPr>
        <w:t>as</w:t>
      </w:r>
      <w:r>
        <w:rPr>
          <w:color w:val="1D1D1B"/>
          <w:spacing w:val="-5"/>
        </w:rPr>
        <w:t xml:space="preserve"> </w:t>
      </w:r>
      <w:r>
        <w:rPr>
          <w:color w:val="1D1D1B"/>
        </w:rPr>
        <w:t>such</w:t>
      </w:r>
      <w:r>
        <w:rPr>
          <w:color w:val="1D1D1B"/>
          <w:spacing w:val="-3"/>
        </w:rPr>
        <w:t xml:space="preserve"> </w:t>
      </w:r>
      <w:r>
        <w:rPr>
          <w:color w:val="1D1D1B"/>
        </w:rPr>
        <w:t>will consider sustainability factors in assessing proposals for the Core Funds programme.</w:t>
      </w:r>
    </w:p>
    <w:p w14:paraId="0C1E2C3E" w14:textId="77777777" w:rsidR="0015234F" w:rsidRDefault="0015234F">
      <w:pPr>
        <w:pStyle w:val="BodyText"/>
        <w:spacing w:before="76"/>
      </w:pPr>
    </w:p>
    <w:p w14:paraId="3EE27AA4" w14:textId="601DBDB5" w:rsidR="005B1CA6" w:rsidRDefault="00F12BB6" w:rsidP="317B7855">
      <w:pPr>
        <w:pStyle w:val="BodyText"/>
        <w:spacing w:line="266" w:lineRule="auto"/>
        <w:ind w:left="360" w:right="358"/>
        <w:jc w:val="both"/>
        <w:rPr>
          <w:sz w:val="20"/>
          <w:szCs w:val="20"/>
        </w:rPr>
      </w:pPr>
      <w:r>
        <w:rPr>
          <w:color w:val="1D1D1B"/>
        </w:rPr>
        <w:t xml:space="preserve">It is not intended that </w:t>
      </w:r>
      <w:r w:rsidR="67D4AABF">
        <w:rPr>
          <w:color w:val="1D1D1B"/>
        </w:rPr>
        <w:t>we</w:t>
      </w:r>
      <w:r>
        <w:rPr>
          <w:color w:val="1D1D1B"/>
        </w:rPr>
        <w:t xml:space="preserve"> will compete with the British Business Bank’s other initiatives such as </w:t>
      </w:r>
      <w:hyperlink r:id="rId16">
        <w:r w:rsidR="0015234F">
          <w:rPr>
            <w:color w:val="122853"/>
            <w:u w:val="single" w:color="122853"/>
          </w:rPr>
          <w:t>Enterprise Capital Funds</w:t>
        </w:r>
      </w:hyperlink>
      <w:r>
        <w:rPr>
          <w:color w:val="1D1D1B"/>
        </w:rPr>
        <w:t>, which have incentives for private sector investors and act to encourage investment activity within the recognised equity gap. Those proposals have restrictions on the size of investment</w:t>
      </w:r>
      <w:r>
        <w:rPr>
          <w:color w:val="1D1D1B"/>
          <w:spacing w:val="-9"/>
        </w:rPr>
        <w:t xml:space="preserve"> </w:t>
      </w:r>
      <w:r>
        <w:rPr>
          <w:color w:val="1D1D1B"/>
        </w:rPr>
        <w:t>they</w:t>
      </w:r>
      <w:r>
        <w:rPr>
          <w:color w:val="1D1D1B"/>
          <w:spacing w:val="-13"/>
        </w:rPr>
        <w:t xml:space="preserve"> </w:t>
      </w:r>
      <w:r>
        <w:rPr>
          <w:color w:val="1D1D1B"/>
        </w:rPr>
        <w:t>can</w:t>
      </w:r>
      <w:r>
        <w:rPr>
          <w:color w:val="1D1D1B"/>
          <w:spacing w:val="-14"/>
        </w:rPr>
        <w:t xml:space="preserve"> </w:t>
      </w:r>
      <w:r>
        <w:rPr>
          <w:color w:val="1D1D1B"/>
        </w:rPr>
        <w:t>make</w:t>
      </w:r>
      <w:r>
        <w:rPr>
          <w:color w:val="1D1D1B"/>
          <w:spacing w:val="-8"/>
        </w:rPr>
        <w:t xml:space="preserve"> </w:t>
      </w:r>
      <w:r>
        <w:rPr>
          <w:color w:val="1D1D1B"/>
        </w:rPr>
        <w:t>and</w:t>
      </w:r>
      <w:r>
        <w:rPr>
          <w:color w:val="1D1D1B"/>
          <w:spacing w:val="-9"/>
        </w:rPr>
        <w:t xml:space="preserve"> </w:t>
      </w:r>
      <w:r>
        <w:rPr>
          <w:color w:val="1D1D1B"/>
        </w:rPr>
        <w:t>have</w:t>
      </w:r>
      <w:r>
        <w:rPr>
          <w:color w:val="1D1D1B"/>
          <w:spacing w:val="-11"/>
        </w:rPr>
        <w:t xml:space="preserve"> </w:t>
      </w:r>
      <w:r>
        <w:rPr>
          <w:color w:val="1D1D1B"/>
        </w:rPr>
        <w:t>sector</w:t>
      </w:r>
      <w:r>
        <w:rPr>
          <w:color w:val="1D1D1B"/>
          <w:spacing w:val="-10"/>
        </w:rPr>
        <w:t xml:space="preserve"> </w:t>
      </w:r>
      <w:r>
        <w:rPr>
          <w:color w:val="1D1D1B"/>
        </w:rPr>
        <w:t>and</w:t>
      </w:r>
      <w:r>
        <w:rPr>
          <w:color w:val="1D1D1B"/>
          <w:spacing w:val="-9"/>
        </w:rPr>
        <w:t xml:space="preserve"> </w:t>
      </w:r>
      <w:r>
        <w:rPr>
          <w:color w:val="1D1D1B"/>
        </w:rPr>
        <w:t>stage</w:t>
      </w:r>
      <w:r>
        <w:rPr>
          <w:color w:val="1D1D1B"/>
          <w:spacing w:val="-6"/>
        </w:rPr>
        <w:t xml:space="preserve"> </w:t>
      </w:r>
      <w:r>
        <w:rPr>
          <w:color w:val="1D1D1B"/>
        </w:rPr>
        <w:t>restrictions</w:t>
      </w:r>
      <w:r>
        <w:rPr>
          <w:color w:val="1D1D1B"/>
          <w:spacing w:val="-6"/>
        </w:rPr>
        <w:t xml:space="preserve"> </w:t>
      </w:r>
      <w:r>
        <w:rPr>
          <w:color w:val="1D1D1B"/>
        </w:rPr>
        <w:t>that</w:t>
      </w:r>
      <w:r>
        <w:rPr>
          <w:color w:val="1D1D1B"/>
          <w:spacing w:val="-5"/>
        </w:rPr>
        <w:t xml:space="preserve"> </w:t>
      </w:r>
      <w:r>
        <w:rPr>
          <w:color w:val="1D1D1B"/>
        </w:rPr>
        <w:t>will</w:t>
      </w:r>
      <w:r>
        <w:rPr>
          <w:color w:val="1D1D1B"/>
          <w:spacing w:val="-5"/>
        </w:rPr>
        <w:t xml:space="preserve"> </w:t>
      </w:r>
      <w:r>
        <w:rPr>
          <w:color w:val="1D1D1B"/>
        </w:rPr>
        <w:t>not</w:t>
      </w:r>
      <w:r>
        <w:rPr>
          <w:color w:val="1D1D1B"/>
          <w:spacing w:val="-5"/>
        </w:rPr>
        <w:t xml:space="preserve"> </w:t>
      </w:r>
      <w:r>
        <w:rPr>
          <w:color w:val="1D1D1B"/>
        </w:rPr>
        <w:t>apply</w:t>
      </w:r>
      <w:r>
        <w:rPr>
          <w:color w:val="1D1D1B"/>
          <w:spacing w:val="-6"/>
        </w:rPr>
        <w:t xml:space="preserve"> </w:t>
      </w:r>
      <w:r>
        <w:rPr>
          <w:color w:val="1D1D1B"/>
        </w:rPr>
        <w:t>to</w:t>
      </w:r>
      <w:r>
        <w:rPr>
          <w:color w:val="1D1D1B"/>
          <w:spacing w:val="-6"/>
        </w:rPr>
        <w:t xml:space="preserve"> </w:t>
      </w:r>
      <w:r>
        <w:rPr>
          <w:color w:val="1D1D1B"/>
        </w:rPr>
        <w:t>BPC</w:t>
      </w:r>
      <w:r>
        <w:rPr>
          <w:color w:val="1D1D1B"/>
          <w:spacing w:val="-7"/>
        </w:rPr>
        <w:t xml:space="preserve"> </w:t>
      </w:r>
      <w:r>
        <w:rPr>
          <w:color w:val="1D1D1B"/>
        </w:rPr>
        <w:t>investments. Further background on BPC can be found on the website:</w:t>
      </w:r>
      <w:r w:rsidR="005B1CA6">
        <w:t xml:space="preserve"> www.british-business-bank.co.uk</w:t>
      </w:r>
    </w:p>
    <w:p w14:paraId="56AAB446" w14:textId="77777777" w:rsidR="0015234F" w:rsidRDefault="0015234F">
      <w:pPr>
        <w:pStyle w:val="BodyText"/>
        <w:rPr>
          <w:sz w:val="20"/>
        </w:rPr>
      </w:pPr>
    </w:p>
    <w:p w14:paraId="6DD2B5B9" w14:textId="77777777" w:rsidR="0015234F" w:rsidRDefault="0015234F">
      <w:pPr>
        <w:pStyle w:val="BodyText"/>
        <w:rPr>
          <w:sz w:val="20"/>
        </w:rPr>
      </w:pPr>
    </w:p>
    <w:p w14:paraId="4792614F" w14:textId="77777777" w:rsidR="0015234F" w:rsidRDefault="0015234F">
      <w:pPr>
        <w:pStyle w:val="BodyText"/>
        <w:rPr>
          <w:sz w:val="20"/>
        </w:rPr>
      </w:pPr>
    </w:p>
    <w:p w14:paraId="55ABEB24" w14:textId="77777777" w:rsidR="0015234F" w:rsidRDefault="0015234F">
      <w:pPr>
        <w:pStyle w:val="BodyText"/>
        <w:rPr>
          <w:sz w:val="20"/>
        </w:rPr>
      </w:pPr>
    </w:p>
    <w:p w14:paraId="3F689CF2" w14:textId="77777777" w:rsidR="0015234F" w:rsidRDefault="0015234F">
      <w:pPr>
        <w:pStyle w:val="BodyText"/>
        <w:rPr>
          <w:sz w:val="20"/>
        </w:rPr>
      </w:pPr>
    </w:p>
    <w:p w14:paraId="2B59B3BA" w14:textId="77777777" w:rsidR="0015234F" w:rsidRDefault="0015234F">
      <w:pPr>
        <w:pStyle w:val="BodyText"/>
        <w:rPr>
          <w:sz w:val="20"/>
        </w:rPr>
      </w:pPr>
    </w:p>
    <w:p w14:paraId="2B50A8CF" w14:textId="77777777" w:rsidR="0015234F" w:rsidRDefault="0015234F">
      <w:pPr>
        <w:pStyle w:val="BodyText"/>
        <w:rPr>
          <w:sz w:val="20"/>
        </w:rPr>
      </w:pPr>
    </w:p>
    <w:p w14:paraId="5068D68E" w14:textId="77777777" w:rsidR="0015234F" w:rsidRDefault="0015234F">
      <w:pPr>
        <w:pStyle w:val="BodyText"/>
        <w:rPr>
          <w:sz w:val="20"/>
        </w:rPr>
      </w:pPr>
    </w:p>
    <w:p w14:paraId="60FBD8C1" w14:textId="77777777" w:rsidR="0015234F" w:rsidRDefault="0015234F">
      <w:pPr>
        <w:pStyle w:val="BodyText"/>
        <w:rPr>
          <w:sz w:val="20"/>
        </w:rPr>
      </w:pPr>
    </w:p>
    <w:p w14:paraId="38B755C8" w14:textId="77777777" w:rsidR="0015234F" w:rsidRDefault="0015234F">
      <w:pPr>
        <w:pStyle w:val="BodyText"/>
        <w:rPr>
          <w:sz w:val="20"/>
        </w:rPr>
      </w:pPr>
    </w:p>
    <w:p w14:paraId="6C62A22F" w14:textId="77777777" w:rsidR="0015234F" w:rsidRDefault="0015234F">
      <w:pPr>
        <w:pStyle w:val="BodyText"/>
        <w:rPr>
          <w:sz w:val="20"/>
        </w:rPr>
      </w:pPr>
    </w:p>
    <w:p w14:paraId="1EF4DEAF" w14:textId="77777777" w:rsidR="0015234F" w:rsidRDefault="0015234F">
      <w:pPr>
        <w:pStyle w:val="BodyText"/>
        <w:rPr>
          <w:sz w:val="20"/>
        </w:rPr>
      </w:pPr>
    </w:p>
    <w:p w14:paraId="330FB1EC" w14:textId="77777777" w:rsidR="0015234F" w:rsidRDefault="0015234F">
      <w:pPr>
        <w:pStyle w:val="BodyText"/>
        <w:rPr>
          <w:sz w:val="20"/>
        </w:rPr>
      </w:pPr>
    </w:p>
    <w:p w14:paraId="7C29761C" w14:textId="77777777" w:rsidR="0015234F" w:rsidRDefault="00F12BB6">
      <w:pPr>
        <w:pStyle w:val="BodyText"/>
        <w:spacing w:before="198"/>
        <w:rPr>
          <w:sz w:val="20"/>
        </w:rPr>
      </w:pPr>
      <w:r>
        <w:rPr>
          <w:noProof/>
        </w:rPr>
        <mc:AlternateContent>
          <mc:Choice Requires="wps">
            <w:drawing>
              <wp:anchor distT="0" distB="0" distL="0" distR="0" simplePos="0" relativeHeight="251658247" behindDoc="1" locked="0" layoutInCell="1" allowOverlap="1" wp14:anchorId="5D6AC8FC" wp14:editId="64AD647B">
                <wp:simplePos x="0" y="0"/>
                <wp:positionH relativeFrom="page">
                  <wp:posOffset>381000</wp:posOffset>
                </wp:positionH>
                <wp:positionV relativeFrom="paragraph">
                  <wp:posOffset>287344</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62" style="position:absolute;margin-left:30pt;margin-top:22.65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spid="_x0000_s1026" fillcolor="black" stroked="f" path="m1829054,l,,,7619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" w14:anchorId="030BAEDA">
                <v:path arrowok="t"/>
                <w10:wrap type="topAndBottom" anchorx="page"/>
              </v:shape>
            </w:pict>
          </mc:Fallback>
        </mc:AlternateContent>
      </w:r>
    </w:p>
    <w:p w14:paraId="5DA50608" w14:textId="77777777" w:rsidR="0015234F" w:rsidRDefault="00F12BB6">
      <w:pPr>
        <w:spacing w:before="86" w:line="348" w:lineRule="auto"/>
        <w:ind w:left="115" w:right="334"/>
        <w:rPr>
          <w:sz w:val="12"/>
        </w:rPr>
      </w:pPr>
      <w:r>
        <w:rPr>
          <w:position w:val="8"/>
          <w:sz w:val="14"/>
        </w:rPr>
        <w:t>1</w:t>
      </w:r>
      <w:r>
        <w:rPr>
          <w:spacing w:val="21"/>
          <w:position w:val="8"/>
          <w:sz w:val="14"/>
        </w:rPr>
        <w:t xml:space="preserve"> </w:t>
      </w:r>
      <w:r>
        <w:rPr>
          <w:color w:val="1D1D1B"/>
          <w:sz w:val="12"/>
        </w:rPr>
        <w:t>Any</w:t>
      </w:r>
      <w:r>
        <w:rPr>
          <w:color w:val="1D1D1B"/>
          <w:spacing w:val="-2"/>
          <w:sz w:val="12"/>
        </w:rPr>
        <w:t xml:space="preserve"> </w:t>
      </w:r>
      <w:r>
        <w:rPr>
          <w:color w:val="1D1D1B"/>
          <w:sz w:val="12"/>
        </w:rPr>
        <w:t>reference</w:t>
      </w:r>
      <w:r>
        <w:rPr>
          <w:color w:val="1D1D1B"/>
          <w:spacing w:val="-1"/>
          <w:sz w:val="12"/>
        </w:rPr>
        <w:t xml:space="preserve"> </w:t>
      </w:r>
      <w:r>
        <w:rPr>
          <w:color w:val="1D1D1B"/>
          <w:sz w:val="12"/>
        </w:rPr>
        <w:t>to</w:t>
      </w:r>
      <w:r>
        <w:rPr>
          <w:color w:val="1D1D1B"/>
          <w:spacing w:val="-4"/>
          <w:sz w:val="12"/>
        </w:rPr>
        <w:t xml:space="preserve"> </w:t>
      </w:r>
      <w:r>
        <w:rPr>
          <w:color w:val="1D1D1B"/>
          <w:sz w:val="12"/>
        </w:rPr>
        <w:t>a</w:t>
      </w:r>
      <w:r>
        <w:rPr>
          <w:color w:val="1D1D1B"/>
          <w:spacing w:val="-4"/>
          <w:sz w:val="12"/>
        </w:rPr>
        <w:t xml:space="preserve"> </w:t>
      </w:r>
      <w:r>
        <w:rPr>
          <w:color w:val="1D1D1B"/>
          <w:sz w:val="12"/>
        </w:rPr>
        <w:t>“commitment”</w:t>
      </w:r>
      <w:r>
        <w:rPr>
          <w:color w:val="1D1D1B"/>
          <w:spacing w:val="-5"/>
          <w:sz w:val="12"/>
        </w:rPr>
        <w:t xml:space="preserve"> </w:t>
      </w:r>
      <w:r>
        <w:rPr>
          <w:color w:val="1D1D1B"/>
          <w:sz w:val="12"/>
        </w:rPr>
        <w:t>or</w:t>
      </w:r>
      <w:r>
        <w:rPr>
          <w:color w:val="1D1D1B"/>
          <w:spacing w:val="-5"/>
          <w:sz w:val="12"/>
        </w:rPr>
        <w:t xml:space="preserve"> </w:t>
      </w:r>
      <w:r>
        <w:rPr>
          <w:color w:val="1D1D1B"/>
          <w:sz w:val="12"/>
        </w:rPr>
        <w:t>“investment”</w:t>
      </w:r>
      <w:r>
        <w:rPr>
          <w:color w:val="1D1D1B"/>
          <w:spacing w:val="-1"/>
          <w:sz w:val="12"/>
        </w:rPr>
        <w:t xml:space="preserve"> </w:t>
      </w:r>
      <w:r>
        <w:rPr>
          <w:color w:val="1D1D1B"/>
          <w:sz w:val="12"/>
        </w:rPr>
        <w:t>of</w:t>
      </w:r>
      <w:r>
        <w:rPr>
          <w:color w:val="1D1D1B"/>
          <w:spacing w:val="-4"/>
          <w:sz w:val="12"/>
        </w:rPr>
        <w:t xml:space="preserve"> </w:t>
      </w:r>
      <w:r>
        <w:rPr>
          <w:color w:val="1D1D1B"/>
          <w:sz w:val="12"/>
        </w:rPr>
        <w:t>BPC</w:t>
      </w:r>
      <w:r>
        <w:rPr>
          <w:color w:val="1D1D1B"/>
          <w:spacing w:val="-2"/>
          <w:sz w:val="12"/>
        </w:rPr>
        <w:t xml:space="preserve"> </w:t>
      </w:r>
      <w:r>
        <w:rPr>
          <w:color w:val="1D1D1B"/>
          <w:sz w:val="12"/>
        </w:rPr>
        <w:t>(or</w:t>
      </w:r>
      <w:r>
        <w:rPr>
          <w:color w:val="1D1D1B"/>
          <w:spacing w:val="-1"/>
          <w:sz w:val="12"/>
        </w:rPr>
        <w:t xml:space="preserve"> </w:t>
      </w:r>
      <w:r>
        <w:rPr>
          <w:color w:val="1D1D1B"/>
          <w:sz w:val="12"/>
        </w:rPr>
        <w:t>similar</w:t>
      </w:r>
      <w:r>
        <w:rPr>
          <w:color w:val="1D1D1B"/>
          <w:spacing w:val="-1"/>
          <w:sz w:val="12"/>
        </w:rPr>
        <w:t xml:space="preserve"> </w:t>
      </w:r>
      <w:r>
        <w:rPr>
          <w:color w:val="1D1D1B"/>
          <w:sz w:val="12"/>
        </w:rPr>
        <w:t>words</w:t>
      </w:r>
      <w:r>
        <w:rPr>
          <w:color w:val="1D1D1B"/>
          <w:spacing w:val="-4"/>
          <w:sz w:val="12"/>
        </w:rPr>
        <w:t xml:space="preserve"> </w:t>
      </w:r>
      <w:r>
        <w:rPr>
          <w:color w:val="1D1D1B"/>
          <w:sz w:val="12"/>
        </w:rPr>
        <w:t>and</w:t>
      </w:r>
      <w:r>
        <w:rPr>
          <w:color w:val="1D1D1B"/>
          <w:spacing w:val="-4"/>
          <w:sz w:val="12"/>
        </w:rPr>
        <w:t xml:space="preserve"> </w:t>
      </w:r>
      <w:r>
        <w:rPr>
          <w:color w:val="1D1D1B"/>
          <w:sz w:val="12"/>
        </w:rPr>
        <w:t>expressions)</w:t>
      </w:r>
      <w:r>
        <w:rPr>
          <w:color w:val="1D1D1B"/>
          <w:spacing w:val="40"/>
          <w:sz w:val="12"/>
        </w:rPr>
        <w:t xml:space="preserve"> </w:t>
      </w:r>
      <w:r>
        <w:rPr>
          <w:color w:val="1D1D1B"/>
          <w:sz w:val="12"/>
        </w:rPr>
        <w:t>in this Request</w:t>
      </w:r>
      <w:r>
        <w:rPr>
          <w:color w:val="1D1D1B"/>
          <w:spacing w:val="-2"/>
          <w:sz w:val="12"/>
        </w:rPr>
        <w:t xml:space="preserve"> </w:t>
      </w:r>
      <w:r>
        <w:rPr>
          <w:color w:val="1D1D1B"/>
          <w:sz w:val="12"/>
        </w:rPr>
        <w:t>for Proposals should</w:t>
      </w:r>
      <w:r>
        <w:rPr>
          <w:color w:val="1D1D1B"/>
          <w:spacing w:val="-4"/>
          <w:sz w:val="12"/>
        </w:rPr>
        <w:t xml:space="preserve"> </w:t>
      </w:r>
      <w:r>
        <w:rPr>
          <w:color w:val="1D1D1B"/>
          <w:sz w:val="12"/>
        </w:rPr>
        <w:t>be</w:t>
      </w:r>
      <w:r>
        <w:rPr>
          <w:color w:val="1D1D1B"/>
          <w:spacing w:val="-2"/>
          <w:sz w:val="12"/>
        </w:rPr>
        <w:t xml:space="preserve"> </w:t>
      </w:r>
      <w:r>
        <w:rPr>
          <w:color w:val="1D1D1B"/>
          <w:sz w:val="12"/>
        </w:rPr>
        <w:t>construed</w:t>
      </w:r>
      <w:r>
        <w:rPr>
          <w:color w:val="1D1D1B"/>
          <w:spacing w:val="-1"/>
          <w:sz w:val="12"/>
        </w:rPr>
        <w:t xml:space="preserve"> </w:t>
      </w:r>
      <w:r>
        <w:rPr>
          <w:color w:val="1D1D1B"/>
          <w:sz w:val="12"/>
        </w:rPr>
        <w:t>as</w:t>
      </w:r>
      <w:r>
        <w:rPr>
          <w:color w:val="1D1D1B"/>
          <w:spacing w:val="-2"/>
          <w:sz w:val="12"/>
        </w:rPr>
        <w:t xml:space="preserve"> </w:t>
      </w:r>
      <w:r>
        <w:rPr>
          <w:color w:val="1D1D1B"/>
          <w:sz w:val="12"/>
        </w:rPr>
        <w:t>an</w:t>
      </w:r>
      <w:r>
        <w:rPr>
          <w:color w:val="1D1D1B"/>
          <w:spacing w:val="-2"/>
          <w:sz w:val="12"/>
        </w:rPr>
        <w:t xml:space="preserve"> </w:t>
      </w:r>
      <w:r>
        <w:rPr>
          <w:color w:val="1D1D1B"/>
          <w:sz w:val="12"/>
        </w:rPr>
        <w:t>investment</w:t>
      </w:r>
      <w:r>
        <w:rPr>
          <w:color w:val="1D1D1B"/>
          <w:spacing w:val="-1"/>
          <w:sz w:val="12"/>
        </w:rPr>
        <w:t xml:space="preserve"> </w:t>
      </w:r>
      <w:r>
        <w:rPr>
          <w:color w:val="1D1D1B"/>
          <w:sz w:val="12"/>
        </w:rPr>
        <w:t>or commitment</w:t>
      </w:r>
      <w:r>
        <w:rPr>
          <w:color w:val="1D1D1B"/>
          <w:spacing w:val="-4"/>
          <w:sz w:val="12"/>
        </w:rPr>
        <w:t xml:space="preserve"> </w:t>
      </w:r>
      <w:r>
        <w:rPr>
          <w:color w:val="1D1D1B"/>
          <w:sz w:val="12"/>
        </w:rPr>
        <w:t>made</w:t>
      </w:r>
      <w:r>
        <w:rPr>
          <w:color w:val="1D1D1B"/>
          <w:spacing w:val="-2"/>
          <w:sz w:val="12"/>
        </w:rPr>
        <w:t xml:space="preserve"> </w:t>
      </w:r>
      <w:r>
        <w:rPr>
          <w:color w:val="1D1D1B"/>
          <w:sz w:val="12"/>
        </w:rPr>
        <w:t>by</w:t>
      </w:r>
      <w:r>
        <w:rPr>
          <w:color w:val="1D1D1B"/>
          <w:spacing w:val="40"/>
          <w:sz w:val="12"/>
        </w:rPr>
        <w:t xml:space="preserve"> </w:t>
      </w:r>
      <w:r>
        <w:rPr>
          <w:color w:val="1D1D1B"/>
          <w:sz w:val="12"/>
        </w:rPr>
        <w:t>BPC</w:t>
      </w:r>
      <w:r>
        <w:rPr>
          <w:color w:val="1D1D1B"/>
          <w:spacing w:val="40"/>
          <w:sz w:val="12"/>
        </w:rPr>
        <w:t xml:space="preserve"> </w:t>
      </w:r>
      <w:r>
        <w:rPr>
          <w:color w:val="1D1D1B"/>
          <w:sz w:val="12"/>
        </w:rPr>
        <w:t>on its own behalf and on behalf of such third-party investors.</w:t>
      </w:r>
    </w:p>
    <w:p w14:paraId="1EE55679" w14:textId="77777777" w:rsidR="0015234F" w:rsidRDefault="0015234F">
      <w:pPr>
        <w:spacing w:line="348" w:lineRule="auto"/>
        <w:rPr>
          <w:sz w:val="12"/>
        </w:rPr>
        <w:sectPr w:rsidR="0015234F">
          <w:pgSz w:w="11920" w:h="16850"/>
          <w:pgMar w:top="820" w:right="560" w:bottom="660" w:left="580" w:header="629" w:footer="468" w:gutter="0"/>
          <w:cols w:space="720"/>
        </w:sectPr>
      </w:pPr>
    </w:p>
    <w:p w14:paraId="5F331335" w14:textId="77777777" w:rsidR="0015234F" w:rsidRPr="00B26837" w:rsidRDefault="00F12BB6">
      <w:pPr>
        <w:pStyle w:val="Heading1"/>
        <w:numPr>
          <w:ilvl w:val="0"/>
          <w:numId w:val="3"/>
        </w:numPr>
        <w:tabs>
          <w:tab w:val="left" w:pos="738"/>
        </w:tabs>
        <w:spacing w:before="440"/>
        <w:ind w:left="738" w:hanging="435"/>
        <w:jc w:val="left"/>
      </w:pPr>
      <w:bookmarkStart w:id="1" w:name="_bookmark1"/>
      <w:bookmarkEnd w:id="1"/>
      <w:r w:rsidRPr="00B26837">
        <w:rPr>
          <w:spacing w:val="-2"/>
        </w:rPr>
        <w:lastRenderedPageBreak/>
        <w:t>Objectives</w:t>
      </w:r>
    </w:p>
    <w:p w14:paraId="4574BB62" w14:textId="03BE4AF8" w:rsidR="0015234F" w:rsidRPr="00B26837" w:rsidRDefault="6720D94C">
      <w:pPr>
        <w:pStyle w:val="Heading2"/>
        <w:spacing w:before="267"/>
        <w:ind w:left="327" w:firstLine="0"/>
        <w:jc w:val="both"/>
      </w:pPr>
      <w:r w:rsidRPr="00B26837">
        <w:t>Our</w:t>
      </w:r>
      <w:r w:rsidR="00F12BB6" w:rsidRPr="00B26837">
        <w:rPr>
          <w:spacing w:val="-6"/>
        </w:rPr>
        <w:t xml:space="preserve"> </w:t>
      </w:r>
      <w:r w:rsidR="00F12BB6" w:rsidRPr="00B26837">
        <w:t>mission</w:t>
      </w:r>
      <w:r w:rsidR="00F12BB6" w:rsidRPr="00B26837">
        <w:rPr>
          <w:spacing w:val="-4"/>
        </w:rPr>
        <w:t xml:space="preserve"> </w:t>
      </w:r>
      <w:r w:rsidR="00F12BB6" w:rsidRPr="00B26837">
        <w:t>is</w:t>
      </w:r>
      <w:r w:rsidR="00F12BB6" w:rsidRPr="00B26837">
        <w:rPr>
          <w:spacing w:val="-3"/>
        </w:rPr>
        <w:t xml:space="preserve"> </w:t>
      </w:r>
      <w:r w:rsidR="00F12BB6" w:rsidRPr="00B26837">
        <w:rPr>
          <w:spacing w:val="-5"/>
        </w:rPr>
        <w:t>to:</w:t>
      </w:r>
    </w:p>
    <w:p w14:paraId="2A45845B" w14:textId="77777777" w:rsidR="0015234F" w:rsidRDefault="00F12BB6">
      <w:pPr>
        <w:pStyle w:val="BodyText"/>
        <w:spacing w:before="227" w:line="276" w:lineRule="auto"/>
        <w:ind w:left="327" w:right="297"/>
        <w:jc w:val="both"/>
      </w:pPr>
      <w:r>
        <w:rPr>
          <w:color w:val="1D1D1B"/>
        </w:rPr>
        <w:t>“Enable</w:t>
      </w:r>
      <w:r>
        <w:rPr>
          <w:color w:val="1D1D1B"/>
          <w:spacing w:val="-16"/>
        </w:rPr>
        <w:t xml:space="preserve"> </w:t>
      </w:r>
      <w:r>
        <w:rPr>
          <w:color w:val="1D1D1B"/>
        </w:rPr>
        <w:t>long-term</w:t>
      </w:r>
      <w:r>
        <w:rPr>
          <w:color w:val="1D1D1B"/>
          <w:spacing w:val="-15"/>
        </w:rPr>
        <w:t xml:space="preserve"> </w:t>
      </w:r>
      <w:r>
        <w:rPr>
          <w:color w:val="1D1D1B"/>
        </w:rPr>
        <w:t>investment</w:t>
      </w:r>
      <w:r>
        <w:rPr>
          <w:color w:val="1D1D1B"/>
          <w:spacing w:val="-15"/>
        </w:rPr>
        <w:t xml:space="preserve"> </w:t>
      </w:r>
      <w:r>
        <w:rPr>
          <w:color w:val="1D1D1B"/>
        </w:rPr>
        <w:t>in</w:t>
      </w:r>
      <w:r>
        <w:rPr>
          <w:color w:val="1D1D1B"/>
          <w:spacing w:val="-16"/>
        </w:rPr>
        <w:t xml:space="preserve"> </w:t>
      </w:r>
      <w:r>
        <w:rPr>
          <w:color w:val="1D1D1B"/>
        </w:rPr>
        <w:t>innovative</w:t>
      </w:r>
      <w:r>
        <w:rPr>
          <w:color w:val="1D1D1B"/>
          <w:spacing w:val="-15"/>
        </w:rPr>
        <w:t xml:space="preserve"> </w:t>
      </w:r>
      <w:r>
        <w:rPr>
          <w:color w:val="1D1D1B"/>
        </w:rPr>
        <w:t>companies</w:t>
      </w:r>
      <w:r>
        <w:rPr>
          <w:color w:val="1D1D1B"/>
          <w:spacing w:val="-15"/>
        </w:rPr>
        <w:t xml:space="preserve"> </w:t>
      </w:r>
      <w:r>
        <w:rPr>
          <w:color w:val="1D1D1B"/>
        </w:rPr>
        <w:t>across</w:t>
      </w:r>
      <w:r>
        <w:rPr>
          <w:color w:val="1D1D1B"/>
          <w:spacing w:val="-15"/>
        </w:rPr>
        <w:t xml:space="preserve"> </w:t>
      </w:r>
      <w:r>
        <w:rPr>
          <w:color w:val="1D1D1B"/>
        </w:rPr>
        <w:t>the</w:t>
      </w:r>
      <w:r>
        <w:rPr>
          <w:color w:val="1D1D1B"/>
          <w:spacing w:val="-16"/>
        </w:rPr>
        <w:t xml:space="preserve"> </w:t>
      </w:r>
      <w:r>
        <w:rPr>
          <w:color w:val="1D1D1B"/>
        </w:rPr>
        <w:t>UK,</w:t>
      </w:r>
      <w:r>
        <w:rPr>
          <w:color w:val="1D1D1B"/>
          <w:spacing w:val="-15"/>
        </w:rPr>
        <w:t xml:space="preserve"> </w:t>
      </w:r>
      <w:r>
        <w:rPr>
          <w:color w:val="1D1D1B"/>
        </w:rPr>
        <w:t>led</w:t>
      </w:r>
      <w:r>
        <w:rPr>
          <w:color w:val="1D1D1B"/>
          <w:spacing w:val="-15"/>
        </w:rPr>
        <w:t xml:space="preserve"> </w:t>
      </w:r>
      <w:r>
        <w:rPr>
          <w:color w:val="1D1D1B"/>
        </w:rPr>
        <w:t>by</w:t>
      </w:r>
      <w:r>
        <w:rPr>
          <w:color w:val="1D1D1B"/>
          <w:spacing w:val="-16"/>
        </w:rPr>
        <w:t xml:space="preserve"> </w:t>
      </w:r>
      <w:r>
        <w:rPr>
          <w:color w:val="1D1D1B"/>
        </w:rPr>
        <w:t>ambitious</w:t>
      </w:r>
      <w:r>
        <w:rPr>
          <w:color w:val="1D1D1B"/>
          <w:spacing w:val="-15"/>
        </w:rPr>
        <w:t xml:space="preserve"> </w:t>
      </w:r>
      <w:r>
        <w:rPr>
          <w:color w:val="1D1D1B"/>
        </w:rPr>
        <w:t>entrepreneurs</w:t>
      </w:r>
      <w:r>
        <w:rPr>
          <w:color w:val="1D1D1B"/>
          <w:spacing w:val="-15"/>
        </w:rPr>
        <w:t xml:space="preserve"> </w:t>
      </w:r>
      <w:r>
        <w:rPr>
          <w:color w:val="1D1D1B"/>
        </w:rPr>
        <w:t>who want to build successful, world-class businesses.”</w:t>
      </w:r>
    </w:p>
    <w:p w14:paraId="47F36429" w14:textId="77777777" w:rsidR="0015234F" w:rsidRDefault="0015234F">
      <w:pPr>
        <w:pStyle w:val="BodyText"/>
        <w:spacing w:before="162"/>
      </w:pPr>
    </w:p>
    <w:p w14:paraId="5F564F36" w14:textId="1AA73C34" w:rsidR="0015234F" w:rsidRPr="00B26837" w:rsidRDefault="5567F6B1">
      <w:pPr>
        <w:pStyle w:val="Heading2"/>
        <w:ind w:left="327" w:firstLine="0"/>
        <w:jc w:val="both"/>
      </w:pPr>
      <w:r w:rsidRPr="00B26837">
        <w:t>We have</w:t>
      </w:r>
      <w:r w:rsidR="00F12BB6" w:rsidRPr="00B26837">
        <w:rPr>
          <w:spacing w:val="-4"/>
        </w:rPr>
        <w:t xml:space="preserve"> </w:t>
      </w:r>
      <w:r w:rsidR="00F12BB6" w:rsidRPr="00B26837">
        <w:t>dual</w:t>
      </w:r>
      <w:r w:rsidR="00F12BB6" w:rsidRPr="00B26837">
        <w:rPr>
          <w:spacing w:val="-6"/>
        </w:rPr>
        <w:t xml:space="preserve"> </w:t>
      </w:r>
      <w:r w:rsidR="00F12BB6" w:rsidRPr="00B26837">
        <w:t>commercial</w:t>
      </w:r>
      <w:r w:rsidR="00F12BB6" w:rsidRPr="00B26837">
        <w:rPr>
          <w:spacing w:val="-7"/>
        </w:rPr>
        <w:t xml:space="preserve"> </w:t>
      </w:r>
      <w:r w:rsidR="00F12BB6" w:rsidRPr="00B26837">
        <w:t>and</w:t>
      </w:r>
      <w:r w:rsidR="00F12BB6" w:rsidRPr="00B26837">
        <w:rPr>
          <w:spacing w:val="-6"/>
        </w:rPr>
        <w:t xml:space="preserve"> </w:t>
      </w:r>
      <w:r w:rsidR="00F12BB6" w:rsidRPr="00B26837">
        <w:t>policy</w:t>
      </w:r>
      <w:r w:rsidR="00F12BB6" w:rsidRPr="00B26837">
        <w:rPr>
          <w:spacing w:val="-4"/>
        </w:rPr>
        <w:t xml:space="preserve"> </w:t>
      </w:r>
      <w:r w:rsidR="00F12BB6" w:rsidRPr="00B26837">
        <w:rPr>
          <w:spacing w:val="-2"/>
        </w:rPr>
        <w:t>objectives:</w:t>
      </w:r>
    </w:p>
    <w:p w14:paraId="0D29AE0D" w14:textId="2AA1F60A" w:rsidR="0015234F" w:rsidRDefault="00F12BB6">
      <w:pPr>
        <w:pStyle w:val="ListParagraph"/>
        <w:numPr>
          <w:ilvl w:val="0"/>
          <w:numId w:val="2"/>
        </w:numPr>
        <w:tabs>
          <w:tab w:val="left" w:pos="746"/>
        </w:tabs>
        <w:spacing w:before="96" w:line="266" w:lineRule="auto"/>
        <w:ind w:right="354" w:firstLine="0"/>
        <w:jc w:val="both"/>
      </w:pPr>
      <w:r>
        <w:rPr>
          <w:color w:val="1D1D1B"/>
        </w:rPr>
        <w:t>To</w:t>
      </w:r>
      <w:r>
        <w:rPr>
          <w:color w:val="1D1D1B"/>
          <w:spacing w:val="-8"/>
        </w:rPr>
        <w:t xml:space="preserve"> </w:t>
      </w:r>
      <w:r>
        <w:rPr>
          <w:color w:val="1D1D1B"/>
        </w:rPr>
        <w:t>generate</w:t>
      </w:r>
      <w:r>
        <w:rPr>
          <w:color w:val="1D1D1B"/>
          <w:spacing w:val="-8"/>
        </w:rPr>
        <w:t xml:space="preserve"> </w:t>
      </w:r>
      <w:r>
        <w:rPr>
          <w:color w:val="1D1D1B"/>
        </w:rPr>
        <w:t>a</w:t>
      </w:r>
      <w:r>
        <w:rPr>
          <w:color w:val="1D1D1B"/>
          <w:spacing w:val="-10"/>
        </w:rPr>
        <w:t xml:space="preserve"> </w:t>
      </w:r>
      <w:r>
        <w:rPr>
          <w:color w:val="1D1D1B"/>
        </w:rPr>
        <w:t>commercial</w:t>
      </w:r>
      <w:r>
        <w:rPr>
          <w:color w:val="1D1D1B"/>
          <w:spacing w:val="-9"/>
        </w:rPr>
        <w:t xml:space="preserve"> </w:t>
      </w:r>
      <w:r>
        <w:rPr>
          <w:color w:val="1D1D1B"/>
        </w:rPr>
        <w:t>rate</w:t>
      </w:r>
      <w:r>
        <w:rPr>
          <w:color w:val="1D1D1B"/>
          <w:spacing w:val="-10"/>
        </w:rPr>
        <w:t xml:space="preserve"> </w:t>
      </w:r>
      <w:r>
        <w:rPr>
          <w:color w:val="1D1D1B"/>
        </w:rPr>
        <w:t>of</w:t>
      </w:r>
      <w:r>
        <w:rPr>
          <w:color w:val="1D1D1B"/>
          <w:spacing w:val="-12"/>
        </w:rPr>
        <w:t xml:space="preserve"> </w:t>
      </w:r>
      <w:r>
        <w:rPr>
          <w:color w:val="1D1D1B"/>
        </w:rPr>
        <w:t>return</w:t>
      </w:r>
      <w:r>
        <w:rPr>
          <w:color w:val="1D1D1B"/>
          <w:spacing w:val="-8"/>
        </w:rPr>
        <w:t xml:space="preserve"> </w:t>
      </w:r>
      <w:r>
        <w:rPr>
          <w:color w:val="1D1D1B"/>
        </w:rPr>
        <w:t>across</w:t>
      </w:r>
      <w:r>
        <w:rPr>
          <w:color w:val="1D1D1B"/>
          <w:spacing w:val="-10"/>
        </w:rPr>
        <w:t xml:space="preserve"> </w:t>
      </w:r>
      <w:r w:rsidR="2B28BE2C">
        <w:rPr>
          <w:color w:val="1D1D1B"/>
          <w:spacing w:val="-10"/>
        </w:rPr>
        <w:t>our</w:t>
      </w:r>
      <w:r>
        <w:rPr>
          <w:color w:val="1D1D1B"/>
          <w:spacing w:val="-10"/>
        </w:rPr>
        <w:t xml:space="preserve"> </w:t>
      </w:r>
      <w:r>
        <w:rPr>
          <w:color w:val="1D1D1B"/>
        </w:rPr>
        <w:t>entire</w:t>
      </w:r>
      <w:r>
        <w:rPr>
          <w:color w:val="1D1D1B"/>
          <w:spacing w:val="-6"/>
        </w:rPr>
        <w:t xml:space="preserve"> </w:t>
      </w:r>
      <w:r>
        <w:rPr>
          <w:color w:val="1D1D1B"/>
        </w:rPr>
        <w:t>portfolio</w:t>
      </w:r>
      <w:r>
        <w:rPr>
          <w:color w:val="1D1D1B"/>
          <w:spacing w:val="-8"/>
        </w:rPr>
        <w:t xml:space="preserve"> </w:t>
      </w:r>
      <w:r>
        <w:rPr>
          <w:color w:val="1D1D1B"/>
        </w:rPr>
        <w:t>of</w:t>
      </w:r>
      <w:r>
        <w:rPr>
          <w:color w:val="1D1D1B"/>
          <w:spacing w:val="-9"/>
        </w:rPr>
        <w:t xml:space="preserve"> </w:t>
      </w:r>
      <w:r>
        <w:rPr>
          <w:color w:val="1D1D1B"/>
        </w:rPr>
        <w:t>investments.</w:t>
      </w:r>
      <w:r>
        <w:rPr>
          <w:color w:val="1D1D1B"/>
          <w:spacing w:val="-9"/>
        </w:rPr>
        <w:t xml:space="preserve"> </w:t>
      </w:r>
      <w:r w:rsidR="4BADEC6E" w:rsidRPr="04628A06">
        <w:rPr>
          <w:color w:val="1D1D1B"/>
        </w:rPr>
        <w:t>We</w:t>
      </w:r>
      <w:r>
        <w:rPr>
          <w:color w:val="1D1D1B"/>
          <w:spacing w:val="-9"/>
        </w:rPr>
        <w:t xml:space="preserve"> </w:t>
      </w:r>
      <w:r>
        <w:rPr>
          <w:color w:val="1D1D1B"/>
        </w:rPr>
        <w:t>seek</w:t>
      </w:r>
      <w:r>
        <w:rPr>
          <w:color w:val="1D1D1B"/>
          <w:spacing w:val="-10"/>
        </w:rPr>
        <w:t xml:space="preserve"> </w:t>
      </w:r>
      <w:r>
        <w:rPr>
          <w:color w:val="1D1D1B"/>
        </w:rPr>
        <w:t>to</w:t>
      </w:r>
      <w:r>
        <w:rPr>
          <w:color w:val="1D1D1B"/>
          <w:spacing w:val="-10"/>
        </w:rPr>
        <w:t xml:space="preserve"> </w:t>
      </w:r>
      <w:r>
        <w:rPr>
          <w:color w:val="1D1D1B"/>
        </w:rPr>
        <w:t>build a commercially attractive and balanced portfolio of venture and growth equity investments, in order to: efficiently</w:t>
      </w:r>
      <w:r>
        <w:rPr>
          <w:color w:val="1D1D1B"/>
          <w:spacing w:val="-1"/>
        </w:rPr>
        <w:t xml:space="preserve"> </w:t>
      </w:r>
      <w:r>
        <w:rPr>
          <w:color w:val="1D1D1B"/>
        </w:rPr>
        <w:t>deploy</w:t>
      </w:r>
      <w:r>
        <w:rPr>
          <w:color w:val="1D1D1B"/>
          <w:spacing w:val="-2"/>
        </w:rPr>
        <w:t xml:space="preserve"> </w:t>
      </w:r>
      <w:r w:rsidR="4528956D" w:rsidRPr="04628A06">
        <w:rPr>
          <w:color w:val="1D1D1B"/>
        </w:rPr>
        <w:t>our</w:t>
      </w:r>
      <w:r>
        <w:rPr>
          <w:color w:val="1D1D1B"/>
          <w:spacing w:val="-3"/>
        </w:rPr>
        <w:t xml:space="preserve"> </w:t>
      </w:r>
      <w:r>
        <w:rPr>
          <w:color w:val="1D1D1B"/>
        </w:rPr>
        <w:t>capital, demonstrate</w:t>
      </w:r>
      <w:r>
        <w:rPr>
          <w:color w:val="1D1D1B"/>
          <w:spacing w:val="-2"/>
        </w:rPr>
        <w:t xml:space="preserve"> </w:t>
      </w:r>
      <w:r>
        <w:rPr>
          <w:color w:val="1D1D1B"/>
        </w:rPr>
        <w:t>attractiveness</w:t>
      </w:r>
      <w:r>
        <w:rPr>
          <w:color w:val="1D1D1B"/>
          <w:spacing w:val="-2"/>
        </w:rPr>
        <w:t xml:space="preserve"> </w:t>
      </w:r>
      <w:r>
        <w:rPr>
          <w:color w:val="1D1D1B"/>
        </w:rPr>
        <w:t>of</w:t>
      </w:r>
      <w:r>
        <w:rPr>
          <w:color w:val="1D1D1B"/>
          <w:spacing w:val="-2"/>
        </w:rPr>
        <w:t xml:space="preserve"> </w:t>
      </w:r>
      <w:r>
        <w:rPr>
          <w:color w:val="1D1D1B"/>
        </w:rPr>
        <w:t>the</w:t>
      </w:r>
      <w:r>
        <w:rPr>
          <w:color w:val="1D1D1B"/>
          <w:spacing w:val="-2"/>
        </w:rPr>
        <w:t xml:space="preserve"> </w:t>
      </w:r>
      <w:r>
        <w:rPr>
          <w:color w:val="1D1D1B"/>
        </w:rPr>
        <w:t>asset class,</w:t>
      </w:r>
      <w:r>
        <w:rPr>
          <w:color w:val="1D1D1B"/>
          <w:spacing w:val="-3"/>
        </w:rPr>
        <w:t xml:space="preserve"> </w:t>
      </w:r>
      <w:r>
        <w:rPr>
          <w:color w:val="1D1D1B"/>
        </w:rPr>
        <w:t>and</w:t>
      </w:r>
      <w:r>
        <w:rPr>
          <w:color w:val="1D1D1B"/>
          <w:spacing w:val="-2"/>
        </w:rPr>
        <w:t xml:space="preserve"> </w:t>
      </w:r>
      <w:r>
        <w:rPr>
          <w:color w:val="1D1D1B"/>
        </w:rPr>
        <w:t>facilitate</w:t>
      </w:r>
      <w:r>
        <w:rPr>
          <w:color w:val="1D1D1B"/>
          <w:spacing w:val="-1"/>
        </w:rPr>
        <w:t xml:space="preserve"> </w:t>
      </w:r>
      <w:r w:rsidR="2E062866" w:rsidRPr="04628A06">
        <w:rPr>
          <w:color w:val="1D1D1B"/>
        </w:rPr>
        <w:t>our</w:t>
      </w:r>
      <w:r>
        <w:rPr>
          <w:color w:val="1D1D1B"/>
        </w:rPr>
        <w:t xml:space="preserve"> pathway to private sale or listing.</w:t>
      </w:r>
    </w:p>
    <w:p w14:paraId="1306DDA0" w14:textId="60265E73" w:rsidR="0015234F" w:rsidRDefault="00F12BB6">
      <w:pPr>
        <w:pStyle w:val="ListParagraph"/>
        <w:numPr>
          <w:ilvl w:val="0"/>
          <w:numId w:val="2"/>
        </w:numPr>
        <w:tabs>
          <w:tab w:val="left" w:pos="809"/>
        </w:tabs>
        <w:spacing w:before="94" w:line="266" w:lineRule="auto"/>
        <w:ind w:right="356" w:firstLine="0"/>
        <w:jc w:val="both"/>
      </w:pPr>
      <w:r>
        <w:rPr>
          <w:color w:val="1D1D1B"/>
        </w:rPr>
        <w:t>To increase</w:t>
      </w:r>
      <w:r>
        <w:rPr>
          <w:color w:val="1D1D1B"/>
          <w:spacing w:val="-2"/>
        </w:rPr>
        <w:t xml:space="preserve"> </w:t>
      </w:r>
      <w:r>
        <w:rPr>
          <w:color w:val="1D1D1B"/>
        </w:rPr>
        <w:t>the amount</w:t>
      </w:r>
      <w:r>
        <w:rPr>
          <w:color w:val="1D1D1B"/>
          <w:spacing w:val="-2"/>
        </w:rPr>
        <w:t xml:space="preserve"> </w:t>
      </w:r>
      <w:r>
        <w:rPr>
          <w:color w:val="1D1D1B"/>
        </w:rPr>
        <w:t>of long-term investment available for innovative</w:t>
      </w:r>
      <w:r>
        <w:rPr>
          <w:color w:val="1D1D1B"/>
          <w:spacing w:val="-1"/>
        </w:rPr>
        <w:t xml:space="preserve"> </w:t>
      </w:r>
      <w:r>
        <w:rPr>
          <w:color w:val="1D1D1B"/>
        </w:rPr>
        <w:t>UK companies wanting to scale</w:t>
      </w:r>
      <w:r>
        <w:rPr>
          <w:color w:val="1D1D1B"/>
          <w:spacing w:val="-1"/>
        </w:rPr>
        <w:t xml:space="preserve"> </w:t>
      </w:r>
      <w:r>
        <w:rPr>
          <w:color w:val="1D1D1B"/>
        </w:rPr>
        <w:t xml:space="preserve">up. </w:t>
      </w:r>
      <w:r w:rsidR="5C53E46C">
        <w:rPr>
          <w:color w:val="1D1D1B"/>
        </w:rPr>
        <w:t>We</w:t>
      </w:r>
      <w:r>
        <w:rPr>
          <w:color w:val="1D1D1B"/>
          <w:spacing w:val="-1"/>
        </w:rPr>
        <w:t xml:space="preserve"> </w:t>
      </w:r>
      <w:r>
        <w:rPr>
          <w:color w:val="1D1D1B"/>
        </w:rPr>
        <w:t>seek</w:t>
      </w:r>
      <w:r>
        <w:rPr>
          <w:color w:val="1D1D1B"/>
          <w:spacing w:val="-3"/>
        </w:rPr>
        <w:t xml:space="preserve"> </w:t>
      </w:r>
      <w:r>
        <w:rPr>
          <w:color w:val="1D1D1B"/>
        </w:rPr>
        <w:t>to</w:t>
      </w:r>
      <w:r>
        <w:rPr>
          <w:color w:val="1D1D1B"/>
          <w:spacing w:val="-3"/>
        </w:rPr>
        <w:t xml:space="preserve"> </w:t>
      </w:r>
      <w:r>
        <w:rPr>
          <w:color w:val="1D1D1B"/>
        </w:rPr>
        <w:t>achieve</w:t>
      </w:r>
      <w:r>
        <w:rPr>
          <w:color w:val="1D1D1B"/>
          <w:spacing w:val="-1"/>
        </w:rPr>
        <w:t xml:space="preserve"> </w:t>
      </w:r>
      <w:r>
        <w:rPr>
          <w:color w:val="1D1D1B"/>
        </w:rPr>
        <w:t>this through</w:t>
      </w:r>
      <w:r>
        <w:rPr>
          <w:color w:val="1D1D1B"/>
          <w:spacing w:val="-3"/>
        </w:rPr>
        <w:t xml:space="preserve"> </w:t>
      </w:r>
      <w:r>
        <w:rPr>
          <w:color w:val="1D1D1B"/>
        </w:rPr>
        <w:t>making</w:t>
      </w:r>
      <w:r>
        <w:rPr>
          <w:color w:val="1D1D1B"/>
          <w:spacing w:val="-1"/>
        </w:rPr>
        <w:t xml:space="preserve"> </w:t>
      </w:r>
      <w:r>
        <w:rPr>
          <w:color w:val="1D1D1B"/>
        </w:rPr>
        <w:t>investments</w:t>
      </w:r>
      <w:r>
        <w:rPr>
          <w:color w:val="1D1D1B"/>
          <w:spacing w:val="-3"/>
        </w:rPr>
        <w:t xml:space="preserve"> </w:t>
      </w:r>
      <w:r>
        <w:rPr>
          <w:color w:val="1D1D1B"/>
        </w:rPr>
        <w:t>that help mobilise</w:t>
      </w:r>
      <w:r>
        <w:rPr>
          <w:color w:val="1D1D1B"/>
          <w:spacing w:val="-1"/>
        </w:rPr>
        <w:t xml:space="preserve"> </w:t>
      </w:r>
      <w:r>
        <w:rPr>
          <w:color w:val="1D1D1B"/>
        </w:rPr>
        <w:t>private investment into UK venture and growth equity.</w:t>
      </w:r>
    </w:p>
    <w:p w14:paraId="0970FFBF" w14:textId="77777777" w:rsidR="0015234F" w:rsidRDefault="0015234F">
      <w:pPr>
        <w:pStyle w:val="BodyText"/>
      </w:pPr>
    </w:p>
    <w:p w14:paraId="4F0FF3D7" w14:textId="77777777" w:rsidR="0015234F" w:rsidRDefault="0015234F">
      <w:pPr>
        <w:pStyle w:val="BodyText"/>
        <w:spacing w:before="216"/>
      </w:pPr>
    </w:p>
    <w:p w14:paraId="320A5473" w14:textId="77777777" w:rsidR="0015234F" w:rsidRPr="00B26837" w:rsidRDefault="00F12BB6">
      <w:pPr>
        <w:pStyle w:val="Heading1"/>
        <w:numPr>
          <w:ilvl w:val="0"/>
          <w:numId w:val="3"/>
        </w:numPr>
        <w:tabs>
          <w:tab w:val="left" w:pos="815"/>
        </w:tabs>
        <w:ind w:left="815" w:hanging="488"/>
        <w:jc w:val="left"/>
      </w:pPr>
      <w:r w:rsidRPr="00B26837">
        <w:rPr>
          <w:spacing w:val="-2"/>
        </w:rPr>
        <w:t>Selection</w:t>
      </w:r>
      <w:r w:rsidRPr="00B26837">
        <w:rPr>
          <w:spacing w:val="-25"/>
        </w:rPr>
        <w:t xml:space="preserve"> </w:t>
      </w:r>
      <w:r w:rsidRPr="00B26837">
        <w:rPr>
          <w:spacing w:val="-2"/>
        </w:rPr>
        <w:t>Process</w:t>
      </w:r>
    </w:p>
    <w:p w14:paraId="51569558" w14:textId="6303080C" w:rsidR="0015234F" w:rsidRDefault="25A6D907" w:rsidP="317B7855">
      <w:pPr>
        <w:spacing w:before="363" w:line="266" w:lineRule="auto"/>
        <w:ind w:left="360" w:right="365"/>
        <w:jc w:val="both"/>
        <w:rPr>
          <w:b/>
          <w:bCs/>
        </w:rPr>
      </w:pPr>
      <w:r w:rsidRPr="317B7855">
        <w:rPr>
          <w:b/>
          <w:bCs/>
          <w:color w:val="1D1D1B"/>
        </w:rPr>
        <w:t>We</w:t>
      </w:r>
      <w:r w:rsidR="00F12BB6" w:rsidRPr="317B7855">
        <w:rPr>
          <w:b/>
          <w:bCs/>
          <w:color w:val="1D1D1B"/>
        </w:rPr>
        <w:t xml:space="preserve"> welcome proposals from any applicant that is able to meet the objectives and satisfy the selection criteria. Applications will be assessed in</w:t>
      </w:r>
      <w:r w:rsidR="00F12BB6" w:rsidRPr="317B7855">
        <w:rPr>
          <w:b/>
          <w:bCs/>
          <w:color w:val="1D1D1B"/>
          <w:spacing w:val="-1"/>
        </w:rPr>
        <w:t xml:space="preserve"> </w:t>
      </w:r>
      <w:r w:rsidR="00F12BB6" w:rsidRPr="317B7855">
        <w:rPr>
          <w:b/>
          <w:bCs/>
          <w:color w:val="1D1D1B"/>
        </w:rPr>
        <w:t>accordance</w:t>
      </w:r>
      <w:r w:rsidR="00F12BB6" w:rsidRPr="317B7855">
        <w:rPr>
          <w:b/>
          <w:bCs/>
          <w:color w:val="1D1D1B"/>
          <w:spacing w:val="-1"/>
        </w:rPr>
        <w:t xml:space="preserve"> </w:t>
      </w:r>
      <w:r w:rsidR="00F12BB6" w:rsidRPr="317B7855">
        <w:rPr>
          <w:b/>
          <w:bCs/>
          <w:color w:val="1D1D1B"/>
        </w:rPr>
        <w:t>with</w:t>
      </w:r>
      <w:r w:rsidR="00F12BB6" w:rsidRPr="317B7855">
        <w:rPr>
          <w:b/>
          <w:bCs/>
          <w:color w:val="1D1D1B"/>
          <w:spacing w:val="-1"/>
        </w:rPr>
        <w:t xml:space="preserve"> </w:t>
      </w:r>
      <w:r w:rsidR="00F12BB6" w:rsidRPr="317B7855">
        <w:rPr>
          <w:b/>
          <w:bCs/>
          <w:color w:val="1D1D1B"/>
        </w:rPr>
        <w:t>the process outlined below.</w:t>
      </w:r>
    </w:p>
    <w:p w14:paraId="01AC3B72" w14:textId="77777777" w:rsidR="0015234F" w:rsidRDefault="0015234F">
      <w:pPr>
        <w:pStyle w:val="BodyText"/>
        <w:spacing w:before="187"/>
        <w:rPr>
          <w:b/>
        </w:rPr>
      </w:pPr>
    </w:p>
    <w:p w14:paraId="47713C29" w14:textId="77777777" w:rsidR="0015234F" w:rsidRPr="00B26837" w:rsidRDefault="00F12BB6">
      <w:pPr>
        <w:pStyle w:val="Heading2"/>
        <w:numPr>
          <w:ilvl w:val="1"/>
          <w:numId w:val="3"/>
        </w:numPr>
        <w:tabs>
          <w:tab w:val="left" w:pos="729"/>
        </w:tabs>
        <w:ind w:left="729" w:hanging="402"/>
      </w:pPr>
      <w:r w:rsidRPr="00B26837">
        <w:t>Expression</w:t>
      </w:r>
      <w:r w:rsidRPr="00B26837">
        <w:rPr>
          <w:spacing w:val="-11"/>
        </w:rPr>
        <w:t xml:space="preserve"> </w:t>
      </w:r>
      <w:r w:rsidRPr="00B26837">
        <w:t>of</w:t>
      </w:r>
      <w:r w:rsidRPr="00B26837">
        <w:rPr>
          <w:spacing w:val="-8"/>
        </w:rPr>
        <w:t xml:space="preserve"> </w:t>
      </w:r>
      <w:r w:rsidRPr="00B26837">
        <w:t>interest,</w:t>
      </w:r>
      <w:r w:rsidRPr="00B26837">
        <w:rPr>
          <w:spacing w:val="-7"/>
        </w:rPr>
        <w:t xml:space="preserve"> </w:t>
      </w:r>
      <w:r w:rsidRPr="00B26837">
        <w:t>proposal,</w:t>
      </w:r>
      <w:r w:rsidRPr="00B26837">
        <w:rPr>
          <w:spacing w:val="-6"/>
        </w:rPr>
        <w:t xml:space="preserve"> </w:t>
      </w:r>
      <w:r w:rsidRPr="00B26837">
        <w:t>and</w:t>
      </w:r>
      <w:r w:rsidRPr="00B26837">
        <w:rPr>
          <w:spacing w:val="-8"/>
        </w:rPr>
        <w:t xml:space="preserve"> </w:t>
      </w:r>
      <w:r w:rsidRPr="00B26837">
        <w:t>initial</w:t>
      </w:r>
      <w:r w:rsidRPr="00B26837">
        <w:rPr>
          <w:spacing w:val="-4"/>
        </w:rPr>
        <w:t xml:space="preserve"> </w:t>
      </w:r>
      <w:r w:rsidRPr="00B26837">
        <w:rPr>
          <w:spacing w:val="-2"/>
        </w:rPr>
        <w:t>meeting</w:t>
      </w:r>
    </w:p>
    <w:p w14:paraId="5E1DD021" w14:textId="442165C6" w:rsidR="0015234F" w:rsidRDefault="00F12BB6">
      <w:pPr>
        <w:pStyle w:val="BodyText"/>
        <w:spacing w:before="230"/>
        <w:ind w:left="360"/>
      </w:pPr>
      <w:r>
        <w:rPr>
          <w:color w:val="1D1D1B"/>
        </w:rPr>
        <w:t>Applicants</w:t>
      </w:r>
      <w:r>
        <w:rPr>
          <w:color w:val="1D1D1B"/>
          <w:spacing w:val="-8"/>
        </w:rPr>
        <w:t xml:space="preserve"> </w:t>
      </w:r>
      <w:r>
        <w:rPr>
          <w:color w:val="1D1D1B"/>
        </w:rPr>
        <w:t>are</w:t>
      </w:r>
      <w:r>
        <w:rPr>
          <w:color w:val="1D1D1B"/>
          <w:spacing w:val="-11"/>
        </w:rPr>
        <w:t xml:space="preserve"> </w:t>
      </w:r>
      <w:r>
        <w:rPr>
          <w:color w:val="1D1D1B"/>
        </w:rPr>
        <w:t>expected</w:t>
      </w:r>
      <w:r>
        <w:rPr>
          <w:color w:val="1D1D1B"/>
          <w:spacing w:val="-13"/>
        </w:rPr>
        <w:t xml:space="preserve"> </w:t>
      </w:r>
      <w:r>
        <w:rPr>
          <w:color w:val="1D1D1B"/>
        </w:rPr>
        <w:t>to</w:t>
      </w:r>
      <w:r>
        <w:rPr>
          <w:color w:val="1D1D1B"/>
          <w:spacing w:val="-10"/>
        </w:rPr>
        <w:t xml:space="preserve"> </w:t>
      </w:r>
      <w:r>
        <w:rPr>
          <w:color w:val="1D1D1B"/>
        </w:rPr>
        <w:t>formally</w:t>
      </w:r>
      <w:r>
        <w:rPr>
          <w:color w:val="1D1D1B"/>
          <w:spacing w:val="-6"/>
        </w:rPr>
        <w:t xml:space="preserve"> </w:t>
      </w:r>
      <w:r>
        <w:rPr>
          <w:color w:val="1D1D1B"/>
        </w:rPr>
        <w:t>express</w:t>
      </w:r>
      <w:r>
        <w:rPr>
          <w:color w:val="1D1D1B"/>
          <w:spacing w:val="-10"/>
        </w:rPr>
        <w:t xml:space="preserve"> </w:t>
      </w:r>
      <w:r>
        <w:rPr>
          <w:color w:val="1D1D1B"/>
        </w:rPr>
        <w:t>their</w:t>
      </w:r>
      <w:r>
        <w:rPr>
          <w:color w:val="1D1D1B"/>
          <w:spacing w:val="-6"/>
        </w:rPr>
        <w:t xml:space="preserve"> </w:t>
      </w:r>
      <w:r w:rsidR="00C67A83">
        <w:rPr>
          <w:color w:val="1D1D1B"/>
        </w:rPr>
        <w:t>interest</w:t>
      </w:r>
      <w:r w:rsidR="00C67A83">
        <w:rPr>
          <w:color w:val="1D1D1B"/>
          <w:spacing w:val="-6"/>
        </w:rPr>
        <w:t xml:space="preserve"> </w:t>
      </w:r>
      <w:r w:rsidR="00C67A83">
        <w:rPr>
          <w:color w:val="1D1D1B"/>
          <w:spacing w:val="-11"/>
        </w:rPr>
        <w:t>through</w:t>
      </w:r>
      <w:r>
        <w:rPr>
          <w:color w:val="1D1D1B"/>
          <w:spacing w:val="-11"/>
        </w:rPr>
        <w:t xml:space="preserve"> </w:t>
      </w:r>
      <w:r>
        <w:rPr>
          <w:color w:val="1D1D1B"/>
          <w:spacing w:val="-2"/>
        </w:rPr>
        <w:t>emailing:</w:t>
      </w:r>
    </w:p>
    <w:p w14:paraId="38C66DA9" w14:textId="10A9F14D" w:rsidR="0015234F" w:rsidRPr="009B6984" w:rsidRDefault="009B6984">
      <w:pPr>
        <w:spacing w:before="220"/>
        <w:ind w:left="360"/>
        <w:rPr>
          <w:b/>
        </w:rPr>
      </w:pPr>
      <w:hyperlink r:id="rId17" w:history="1">
        <w:r w:rsidRPr="00CB0AA9">
          <w:rPr>
            <w:rStyle w:val="Hyperlink"/>
            <w:b/>
            <w:color w:val="auto"/>
            <w:spacing w:val="-2"/>
            <w:u w:val="none"/>
          </w:rPr>
          <w:t>Proposals@british-business</w:t>
        </w:r>
      </w:hyperlink>
      <w:r w:rsidRPr="00CB0AA9">
        <w:rPr>
          <w:b/>
        </w:rPr>
        <w:t>-bank.co.uk</w:t>
      </w:r>
    </w:p>
    <w:p w14:paraId="2F69C6E9" w14:textId="629AE32C" w:rsidR="0015234F" w:rsidRDefault="00F12BB6">
      <w:pPr>
        <w:pStyle w:val="BodyText"/>
        <w:spacing w:before="222"/>
        <w:ind w:left="360"/>
      </w:pPr>
      <w:r>
        <w:rPr>
          <w:color w:val="1D1D1B"/>
        </w:rPr>
        <w:t>Following</w:t>
      </w:r>
      <w:r>
        <w:rPr>
          <w:color w:val="1D1D1B"/>
          <w:spacing w:val="40"/>
        </w:rPr>
        <w:t xml:space="preserve"> </w:t>
      </w:r>
      <w:r>
        <w:rPr>
          <w:color w:val="1D1D1B"/>
        </w:rPr>
        <w:t>this,</w:t>
      </w:r>
      <w:r>
        <w:rPr>
          <w:color w:val="1D1D1B"/>
          <w:spacing w:val="40"/>
        </w:rPr>
        <w:t xml:space="preserve"> </w:t>
      </w:r>
      <w:r>
        <w:rPr>
          <w:color w:val="1D1D1B"/>
        </w:rPr>
        <w:t>applicants</w:t>
      </w:r>
      <w:r>
        <w:rPr>
          <w:color w:val="1D1D1B"/>
          <w:spacing w:val="40"/>
        </w:rPr>
        <w:t xml:space="preserve"> </w:t>
      </w:r>
      <w:r>
        <w:rPr>
          <w:color w:val="1D1D1B"/>
        </w:rPr>
        <w:t>may</w:t>
      </w:r>
      <w:r>
        <w:rPr>
          <w:color w:val="1D1D1B"/>
          <w:spacing w:val="40"/>
        </w:rPr>
        <w:t xml:space="preserve"> </w:t>
      </w:r>
      <w:r>
        <w:rPr>
          <w:color w:val="1D1D1B"/>
        </w:rPr>
        <w:t>be</w:t>
      </w:r>
      <w:r>
        <w:rPr>
          <w:color w:val="1D1D1B"/>
          <w:spacing w:val="40"/>
        </w:rPr>
        <w:t xml:space="preserve"> </w:t>
      </w:r>
      <w:r>
        <w:rPr>
          <w:color w:val="1D1D1B"/>
        </w:rPr>
        <w:t>invited</w:t>
      </w:r>
      <w:r>
        <w:rPr>
          <w:color w:val="1D1D1B"/>
          <w:spacing w:val="40"/>
        </w:rPr>
        <w:t xml:space="preserve"> </w:t>
      </w:r>
      <w:r>
        <w:rPr>
          <w:color w:val="1D1D1B"/>
        </w:rPr>
        <w:t>to</w:t>
      </w:r>
      <w:r>
        <w:rPr>
          <w:color w:val="1D1D1B"/>
          <w:spacing w:val="40"/>
        </w:rPr>
        <w:t xml:space="preserve"> </w:t>
      </w:r>
      <w:r>
        <w:rPr>
          <w:color w:val="1D1D1B"/>
        </w:rPr>
        <w:t>meet</w:t>
      </w:r>
      <w:r>
        <w:rPr>
          <w:color w:val="1D1D1B"/>
          <w:spacing w:val="40"/>
        </w:rPr>
        <w:t xml:space="preserve"> </w:t>
      </w:r>
      <w:r>
        <w:rPr>
          <w:color w:val="1D1D1B"/>
        </w:rPr>
        <w:t>with</w:t>
      </w:r>
      <w:r>
        <w:rPr>
          <w:color w:val="1D1D1B"/>
          <w:spacing w:val="40"/>
        </w:rPr>
        <w:t xml:space="preserve"> </w:t>
      </w:r>
      <w:r w:rsidR="3C7D090B">
        <w:rPr>
          <w:color w:val="1D1D1B"/>
          <w:spacing w:val="40"/>
        </w:rPr>
        <w:t>us</w:t>
      </w:r>
      <w:r>
        <w:rPr>
          <w:color w:val="1D1D1B"/>
          <w:spacing w:val="40"/>
        </w:rPr>
        <w:t xml:space="preserve"> </w:t>
      </w:r>
      <w:r>
        <w:rPr>
          <w:color w:val="1D1D1B"/>
        </w:rPr>
        <w:t>in</w:t>
      </w:r>
      <w:r>
        <w:rPr>
          <w:color w:val="1D1D1B"/>
          <w:spacing w:val="40"/>
        </w:rPr>
        <w:t xml:space="preserve"> </w:t>
      </w:r>
      <w:r>
        <w:rPr>
          <w:color w:val="1D1D1B"/>
        </w:rPr>
        <w:t>order</w:t>
      </w:r>
      <w:r>
        <w:rPr>
          <w:color w:val="1D1D1B"/>
          <w:spacing w:val="40"/>
        </w:rPr>
        <w:t xml:space="preserve"> </w:t>
      </w:r>
      <w:r>
        <w:rPr>
          <w:color w:val="1D1D1B"/>
        </w:rPr>
        <w:t>to</w:t>
      </w:r>
      <w:r>
        <w:rPr>
          <w:color w:val="1D1D1B"/>
          <w:spacing w:val="40"/>
        </w:rPr>
        <w:t xml:space="preserve"> </w:t>
      </w:r>
      <w:r>
        <w:rPr>
          <w:color w:val="1D1D1B"/>
        </w:rPr>
        <w:t>provide</w:t>
      </w:r>
      <w:r>
        <w:rPr>
          <w:color w:val="1D1D1B"/>
          <w:spacing w:val="40"/>
        </w:rPr>
        <w:t xml:space="preserve"> </w:t>
      </w:r>
      <w:r>
        <w:rPr>
          <w:color w:val="1D1D1B"/>
        </w:rPr>
        <w:t>an</w:t>
      </w:r>
      <w:r>
        <w:rPr>
          <w:color w:val="1D1D1B"/>
          <w:spacing w:val="40"/>
        </w:rPr>
        <w:t xml:space="preserve"> </w:t>
      </w:r>
      <w:r>
        <w:rPr>
          <w:color w:val="1D1D1B"/>
        </w:rPr>
        <w:t>outline</w:t>
      </w:r>
      <w:r>
        <w:rPr>
          <w:color w:val="1D1D1B"/>
          <w:spacing w:val="40"/>
        </w:rPr>
        <w:t xml:space="preserve"> </w:t>
      </w:r>
      <w:r>
        <w:rPr>
          <w:color w:val="1D1D1B"/>
        </w:rPr>
        <w:t>of</w:t>
      </w:r>
      <w:r>
        <w:rPr>
          <w:color w:val="1D1D1B"/>
          <w:spacing w:val="40"/>
        </w:rPr>
        <w:t xml:space="preserve"> </w:t>
      </w:r>
      <w:r>
        <w:rPr>
          <w:color w:val="1D1D1B"/>
        </w:rPr>
        <w:t>their investment proposal and capabilities through a pitch meeting.</w:t>
      </w:r>
    </w:p>
    <w:p w14:paraId="08009C4F" w14:textId="6B0A04C5" w:rsidR="0015234F" w:rsidRDefault="00F12BB6">
      <w:pPr>
        <w:pStyle w:val="BodyText"/>
        <w:spacing w:before="94"/>
        <w:ind w:left="360" w:right="334"/>
      </w:pPr>
      <w:r>
        <w:rPr>
          <w:color w:val="1D1D1B"/>
        </w:rPr>
        <w:t xml:space="preserve">Following this meeting </w:t>
      </w:r>
      <w:r w:rsidR="58E4F529">
        <w:rPr>
          <w:color w:val="1D1D1B"/>
        </w:rPr>
        <w:t>we</w:t>
      </w:r>
      <w:r>
        <w:rPr>
          <w:color w:val="1D1D1B"/>
        </w:rPr>
        <w:t xml:space="preserve"> will be able to provide some feedback, including whether the proposal is</w:t>
      </w:r>
      <w:r>
        <w:rPr>
          <w:color w:val="1D1D1B"/>
          <w:spacing w:val="40"/>
        </w:rPr>
        <w:t xml:space="preserve"> </w:t>
      </w:r>
      <w:r>
        <w:rPr>
          <w:color w:val="1D1D1B"/>
        </w:rPr>
        <w:t>likely to meet the objectives and criteria set out in this document.</w:t>
      </w:r>
    </w:p>
    <w:p w14:paraId="1A793700" w14:textId="77777777" w:rsidR="0015234F" w:rsidRDefault="00F12BB6">
      <w:pPr>
        <w:pStyle w:val="BodyText"/>
        <w:spacing w:before="94"/>
        <w:ind w:left="360"/>
      </w:pPr>
      <w:r>
        <w:rPr>
          <w:color w:val="1D1D1B"/>
        </w:rPr>
        <w:t>Proposals that are not likely to meet the objectives and criteria set out in this document will not move</w:t>
      </w:r>
      <w:r>
        <w:rPr>
          <w:color w:val="1D1D1B"/>
          <w:spacing w:val="40"/>
        </w:rPr>
        <w:t xml:space="preserve"> </w:t>
      </w:r>
      <w:r>
        <w:rPr>
          <w:color w:val="1D1D1B"/>
        </w:rPr>
        <w:t>forward to the due diligence stage.</w:t>
      </w:r>
    </w:p>
    <w:p w14:paraId="373FCC99" w14:textId="77777777" w:rsidR="0015234F" w:rsidRDefault="0015234F">
      <w:pPr>
        <w:pStyle w:val="BodyText"/>
        <w:spacing w:before="212"/>
      </w:pPr>
    </w:p>
    <w:p w14:paraId="2598DC01" w14:textId="77777777" w:rsidR="0015234F" w:rsidRPr="00B26837" w:rsidRDefault="00F12BB6">
      <w:pPr>
        <w:pStyle w:val="Heading2"/>
        <w:numPr>
          <w:ilvl w:val="1"/>
          <w:numId w:val="3"/>
        </w:numPr>
        <w:tabs>
          <w:tab w:val="left" w:pos="729"/>
        </w:tabs>
        <w:ind w:left="729" w:hanging="402"/>
      </w:pPr>
      <w:r w:rsidRPr="00B26837">
        <w:t>Due</w:t>
      </w:r>
      <w:r w:rsidRPr="00B26837">
        <w:rPr>
          <w:spacing w:val="-4"/>
        </w:rPr>
        <w:t xml:space="preserve"> </w:t>
      </w:r>
      <w:r w:rsidRPr="00B26837">
        <w:rPr>
          <w:spacing w:val="-2"/>
        </w:rPr>
        <w:t>diligence</w:t>
      </w:r>
    </w:p>
    <w:p w14:paraId="743CE4B5" w14:textId="7A65E815" w:rsidR="0015234F" w:rsidRDefault="00F12BB6">
      <w:pPr>
        <w:pStyle w:val="BodyText"/>
        <w:spacing w:before="249" w:line="276" w:lineRule="auto"/>
        <w:ind w:left="327" w:right="299"/>
        <w:jc w:val="both"/>
      </w:pPr>
      <w:r>
        <w:rPr>
          <w:color w:val="1D1D1B"/>
        </w:rPr>
        <w:t xml:space="preserve">For proposals which progress following the initial meeting, </w:t>
      </w:r>
      <w:r w:rsidR="6F2DB3BA">
        <w:rPr>
          <w:color w:val="1D1D1B"/>
        </w:rPr>
        <w:t>we</w:t>
      </w:r>
      <w:r>
        <w:rPr>
          <w:color w:val="1D1D1B"/>
        </w:rPr>
        <w:t xml:space="preserve"> will review the proposal. In addition to a review of the materials prepared by the applicant and shared with investors as part of a data room / information</w:t>
      </w:r>
      <w:r>
        <w:rPr>
          <w:color w:val="1D1D1B"/>
          <w:spacing w:val="-16"/>
        </w:rPr>
        <w:t xml:space="preserve"> </w:t>
      </w:r>
      <w:r>
        <w:rPr>
          <w:color w:val="1D1D1B"/>
        </w:rPr>
        <w:t>memorandum</w:t>
      </w:r>
      <w:r>
        <w:rPr>
          <w:color w:val="1D1D1B"/>
          <w:spacing w:val="-15"/>
        </w:rPr>
        <w:t xml:space="preserve"> </w:t>
      </w:r>
      <w:r>
        <w:rPr>
          <w:color w:val="1D1D1B"/>
        </w:rPr>
        <w:t>/</w:t>
      </w:r>
      <w:r>
        <w:rPr>
          <w:color w:val="1D1D1B"/>
          <w:spacing w:val="-15"/>
        </w:rPr>
        <w:t xml:space="preserve"> </w:t>
      </w:r>
      <w:r>
        <w:rPr>
          <w:color w:val="1D1D1B"/>
        </w:rPr>
        <w:t>investor</w:t>
      </w:r>
      <w:r>
        <w:rPr>
          <w:color w:val="1D1D1B"/>
          <w:spacing w:val="-16"/>
        </w:rPr>
        <w:t xml:space="preserve"> </w:t>
      </w:r>
      <w:r>
        <w:rPr>
          <w:color w:val="1D1D1B"/>
        </w:rPr>
        <w:t>marketing</w:t>
      </w:r>
      <w:r>
        <w:rPr>
          <w:color w:val="1D1D1B"/>
          <w:spacing w:val="-15"/>
        </w:rPr>
        <w:t xml:space="preserve"> </w:t>
      </w:r>
      <w:r>
        <w:rPr>
          <w:color w:val="1D1D1B"/>
        </w:rPr>
        <w:t>materials,</w:t>
      </w:r>
      <w:r>
        <w:rPr>
          <w:color w:val="1D1D1B"/>
          <w:spacing w:val="-15"/>
        </w:rPr>
        <w:t xml:space="preserve"> </w:t>
      </w:r>
      <w:r>
        <w:rPr>
          <w:color w:val="1D1D1B"/>
        </w:rPr>
        <w:t>it</w:t>
      </w:r>
      <w:r>
        <w:rPr>
          <w:color w:val="1D1D1B"/>
          <w:spacing w:val="-15"/>
        </w:rPr>
        <w:t xml:space="preserve"> </w:t>
      </w:r>
      <w:r>
        <w:rPr>
          <w:color w:val="1D1D1B"/>
        </w:rPr>
        <w:t>is</w:t>
      </w:r>
      <w:r>
        <w:rPr>
          <w:color w:val="1D1D1B"/>
          <w:spacing w:val="-16"/>
        </w:rPr>
        <w:t xml:space="preserve"> </w:t>
      </w:r>
      <w:r>
        <w:rPr>
          <w:color w:val="1D1D1B"/>
        </w:rPr>
        <w:t>also</w:t>
      </w:r>
      <w:r>
        <w:rPr>
          <w:color w:val="1D1D1B"/>
          <w:spacing w:val="-15"/>
        </w:rPr>
        <w:t xml:space="preserve"> </w:t>
      </w:r>
      <w:r>
        <w:rPr>
          <w:color w:val="1D1D1B"/>
        </w:rPr>
        <w:t>likely</w:t>
      </w:r>
      <w:r>
        <w:rPr>
          <w:color w:val="1D1D1B"/>
          <w:spacing w:val="-15"/>
        </w:rPr>
        <w:t xml:space="preserve"> </w:t>
      </w:r>
      <w:r>
        <w:rPr>
          <w:color w:val="1D1D1B"/>
        </w:rPr>
        <w:t>that</w:t>
      </w:r>
      <w:r>
        <w:rPr>
          <w:color w:val="1D1D1B"/>
          <w:spacing w:val="-16"/>
        </w:rPr>
        <w:t xml:space="preserve"> </w:t>
      </w:r>
      <w:r>
        <w:rPr>
          <w:color w:val="1D1D1B"/>
        </w:rPr>
        <w:t>our</w:t>
      </w:r>
      <w:r>
        <w:rPr>
          <w:color w:val="1D1D1B"/>
          <w:spacing w:val="-15"/>
        </w:rPr>
        <w:t xml:space="preserve"> </w:t>
      </w:r>
      <w:r>
        <w:rPr>
          <w:color w:val="1D1D1B"/>
        </w:rPr>
        <w:t>team</w:t>
      </w:r>
      <w:r>
        <w:rPr>
          <w:color w:val="1D1D1B"/>
          <w:spacing w:val="-15"/>
        </w:rPr>
        <w:t xml:space="preserve"> </w:t>
      </w:r>
      <w:r>
        <w:rPr>
          <w:color w:val="1D1D1B"/>
        </w:rPr>
        <w:t>will</w:t>
      </w:r>
      <w:r>
        <w:rPr>
          <w:color w:val="1D1D1B"/>
          <w:spacing w:val="-15"/>
        </w:rPr>
        <w:t xml:space="preserve"> </w:t>
      </w:r>
      <w:r>
        <w:rPr>
          <w:color w:val="1D1D1B"/>
        </w:rPr>
        <w:t>visit</w:t>
      </w:r>
      <w:r>
        <w:rPr>
          <w:color w:val="1D1D1B"/>
          <w:spacing w:val="-16"/>
        </w:rPr>
        <w:t xml:space="preserve"> </w:t>
      </w:r>
      <w:r>
        <w:rPr>
          <w:color w:val="1D1D1B"/>
        </w:rPr>
        <w:t>the</w:t>
      </w:r>
      <w:r>
        <w:rPr>
          <w:color w:val="1D1D1B"/>
          <w:spacing w:val="-15"/>
        </w:rPr>
        <w:t xml:space="preserve"> </w:t>
      </w:r>
      <w:r>
        <w:rPr>
          <w:color w:val="1D1D1B"/>
        </w:rPr>
        <w:t>applicant at their offices; undertake background and reference checks on the applicant’s team; verify the team’s track record; assess the approach and commitments to sustainable investing, Diversity, Equity and Inclusion (“DEI”), and Net Zero; and review the legal documentation for the proposal, including the proposed terms. We will also wish to speak with other potential investors in the proposal. Applicants will generally be expected to warrant the information provided during the due diligence process.</w:t>
      </w:r>
    </w:p>
    <w:p w14:paraId="5F1EE57E" w14:textId="77777777" w:rsidR="0015234F" w:rsidRDefault="0015234F">
      <w:pPr>
        <w:spacing w:line="276" w:lineRule="auto"/>
        <w:jc w:val="both"/>
        <w:sectPr w:rsidR="0015234F">
          <w:pgSz w:w="11920" w:h="16850"/>
          <w:pgMar w:top="820" w:right="560" w:bottom="680" w:left="580" w:header="629" w:footer="468" w:gutter="0"/>
          <w:cols w:space="720"/>
        </w:sectPr>
      </w:pPr>
    </w:p>
    <w:p w14:paraId="3F5708A3" w14:textId="77777777" w:rsidR="0015234F" w:rsidRDefault="0015234F">
      <w:pPr>
        <w:pStyle w:val="BodyText"/>
        <w:spacing w:before="211"/>
        <w:rPr>
          <w:sz w:val="24"/>
        </w:rPr>
      </w:pPr>
    </w:p>
    <w:p w14:paraId="08F32458" w14:textId="77777777" w:rsidR="0015234F" w:rsidRPr="00B26837" w:rsidRDefault="00F12BB6">
      <w:pPr>
        <w:pStyle w:val="Heading2"/>
        <w:numPr>
          <w:ilvl w:val="1"/>
          <w:numId w:val="3"/>
        </w:numPr>
        <w:tabs>
          <w:tab w:val="left" w:pos="729"/>
        </w:tabs>
        <w:spacing w:before="1"/>
        <w:ind w:left="729" w:hanging="402"/>
      </w:pPr>
      <w:r w:rsidRPr="00B26837">
        <w:t>Investment</w:t>
      </w:r>
      <w:r w:rsidRPr="00B26837">
        <w:rPr>
          <w:spacing w:val="-11"/>
        </w:rPr>
        <w:t xml:space="preserve"> </w:t>
      </w:r>
      <w:r w:rsidRPr="00B26837">
        <w:rPr>
          <w:spacing w:val="-2"/>
        </w:rPr>
        <w:t>committee</w:t>
      </w:r>
    </w:p>
    <w:p w14:paraId="72C5F040" w14:textId="77777777" w:rsidR="0015234F" w:rsidRDefault="00F12BB6">
      <w:pPr>
        <w:pStyle w:val="BodyText"/>
        <w:spacing w:before="247" w:line="276" w:lineRule="auto"/>
        <w:ind w:left="327" w:right="299"/>
        <w:jc w:val="both"/>
      </w:pPr>
      <w:r>
        <w:rPr>
          <w:color w:val="1D1D1B"/>
        </w:rPr>
        <w:t>Any</w:t>
      </w:r>
      <w:r>
        <w:rPr>
          <w:color w:val="1D1D1B"/>
          <w:spacing w:val="-9"/>
        </w:rPr>
        <w:t xml:space="preserve"> </w:t>
      </w:r>
      <w:r>
        <w:rPr>
          <w:color w:val="1D1D1B"/>
        </w:rPr>
        <w:t>recommendation</w:t>
      </w:r>
      <w:r>
        <w:rPr>
          <w:color w:val="1D1D1B"/>
          <w:spacing w:val="-12"/>
        </w:rPr>
        <w:t xml:space="preserve"> </w:t>
      </w:r>
      <w:r>
        <w:rPr>
          <w:color w:val="1D1D1B"/>
        </w:rPr>
        <w:t>made</w:t>
      </w:r>
      <w:r>
        <w:rPr>
          <w:color w:val="1D1D1B"/>
          <w:spacing w:val="-9"/>
        </w:rPr>
        <w:t xml:space="preserve"> </w:t>
      </w:r>
      <w:r>
        <w:rPr>
          <w:color w:val="1D1D1B"/>
        </w:rPr>
        <w:t>to</w:t>
      </w:r>
      <w:r>
        <w:rPr>
          <w:color w:val="1D1D1B"/>
          <w:spacing w:val="-9"/>
        </w:rPr>
        <w:t xml:space="preserve"> </w:t>
      </w:r>
      <w:r>
        <w:rPr>
          <w:color w:val="1D1D1B"/>
        </w:rPr>
        <w:t>BPC’s</w:t>
      </w:r>
      <w:r>
        <w:rPr>
          <w:color w:val="1D1D1B"/>
          <w:spacing w:val="-8"/>
        </w:rPr>
        <w:t xml:space="preserve"> </w:t>
      </w:r>
      <w:r>
        <w:rPr>
          <w:color w:val="1D1D1B"/>
        </w:rPr>
        <w:t>investment</w:t>
      </w:r>
      <w:r>
        <w:rPr>
          <w:color w:val="1D1D1B"/>
          <w:spacing w:val="-7"/>
        </w:rPr>
        <w:t xml:space="preserve"> </w:t>
      </w:r>
      <w:r>
        <w:rPr>
          <w:color w:val="1D1D1B"/>
        </w:rPr>
        <w:t>committee</w:t>
      </w:r>
      <w:r>
        <w:rPr>
          <w:color w:val="1D1D1B"/>
          <w:spacing w:val="-9"/>
        </w:rPr>
        <w:t xml:space="preserve"> </w:t>
      </w:r>
      <w:r>
        <w:rPr>
          <w:color w:val="1D1D1B"/>
        </w:rPr>
        <w:t>will</w:t>
      </w:r>
      <w:r>
        <w:rPr>
          <w:color w:val="1D1D1B"/>
          <w:spacing w:val="-10"/>
        </w:rPr>
        <w:t xml:space="preserve"> </w:t>
      </w:r>
      <w:r>
        <w:rPr>
          <w:color w:val="1D1D1B"/>
        </w:rPr>
        <w:t>based</w:t>
      </w:r>
      <w:r>
        <w:rPr>
          <w:color w:val="1D1D1B"/>
          <w:spacing w:val="-5"/>
        </w:rPr>
        <w:t xml:space="preserve"> </w:t>
      </w:r>
      <w:r>
        <w:rPr>
          <w:color w:val="1D1D1B"/>
        </w:rPr>
        <w:t>on</w:t>
      </w:r>
      <w:r>
        <w:rPr>
          <w:color w:val="1D1D1B"/>
          <w:spacing w:val="-9"/>
        </w:rPr>
        <w:t xml:space="preserve"> </w:t>
      </w:r>
      <w:r>
        <w:rPr>
          <w:color w:val="1D1D1B"/>
        </w:rPr>
        <w:t>its</w:t>
      </w:r>
      <w:r>
        <w:rPr>
          <w:color w:val="1D1D1B"/>
          <w:spacing w:val="-8"/>
        </w:rPr>
        <w:t xml:space="preserve"> </w:t>
      </w:r>
      <w:r>
        <w:rPr>
          <w:color w:val="1D1D1B"/>
        </w:rPr>
        <w:t>assessment</w:t>
      </w:r>
      <w:r>
        <w:rPr>
          <w:color w:val="1D1D1B"/>
          <w:spacing w:val="-10"/>
        </w:rPr>
        <w:t xml:space="preserve"> </w:t>
      </w:r>
      <w:r>
        <w:rPr>
          <w:color w:val="1D1D1B"/>
        </w:rPr>
        <w:t>of</w:t>
      </w:r>
      <w:r>
        <w:rPr>
          <w:color w:val="1D1D1B"/>
          <w:spacing w:val="-10"/>
        </w:rPr>
        <w:t xml:space="preserve"> </w:t>
      </w:r>
      <w:r>
        <w:rPr>
          <w:color w:val="1D1D1B"/>
        </w:rPr>
        <w:t>the</w:t>
      </w:r>
      <w:r>
        <w:rPr>
          <w:color w:val="1D1D1B"/>
          <w:spacing w:val="-12"/>
        </w:rPr>
        <w:t xml:space="preserve"> </w:t>
      </w:r>
      <w:r>
        <w:rPr>
          <w:color w:val="1D1D1B"/>
        </w:rPr>
        <w:t>proposal, data</w:t>
      </w:r>
      <w:r>
        <w:rPr>
          <w:color w:val="1D1D1B"/>
          <w:spacing w:val="-2"/>
        </w:rPr>
        <w:t xml:space="preserve"> </w:t>
      </w:r>
      <w:r>
        <w:rPr>
          <w:color w:val="1D1D1B"/>
        </w:rPr>
        <w:t>room</w:t>
      </w:r>
      <w:r>
        <w:rPr>
          <w:color w:val="1D1D1B"/>
          <w:spacing w:val="-1"/>
        </w:rPr>
        <w:t xml:space="preserve"> </w:t>
      </w:r>
      <w:r>
        <w:rPr>
          <w:color w:val="1D1D1B"/>
        </w:rPr>
        <w:t>/ information</w:t>
      </w:r>
      <w:r>
        <w:rPr>
          <w:color w:val="1D1D1B"/>
          <w:spacing w:val="-3"/>
        </w:rPr>
        <w:t xml:space="preserve"> </w:t>
      </w:r>
      <w:r>
        <w:rPr>
          <w:color w:val="1D1D1B"/>
        </w:rPr>
        <w:t>memorandum</w:t>
      </w:r>
      <w:r>
        <w:rPr>
          <w:color w:val="1D1D1B"/>
          <w:spacing w:val="-2"/>
        </w:rPr>
        <w:t xml:space="preserve"> </w:t>
      </w:r>
      <w:r>
        <w:rPr>
          <w:color w:val="1D1D1B"/>
        </w:rPr>
        <w:t>/ investor</w:t>
      </w:r>
      <w:r>
        <w:rPr>
          <w:color w:val="1D1D1B"/>
          <w:spacing w:val="-2"/>
        </w:rPr>
        <w:t xml:space="preserve"> </w:t>
      </w:r>
      <w:r>
        <w:rPr>
          <w:color w:val="1D1D1B"/>
        </w:rPr>
        <w:t>marketing</w:t>
      </w:r>
      <w:r>
        <w:rPr>
          <w:color w:val="1D1D1B"/>
          <w:spacing w:val="-2"/>
        </w:rPr>
        <w:t xml:space="preserve"> </w:t>
      </w:r>
      <w:r>
        <w:rPr>
          <w:color w:val="1D1D1B"/>
        </w:rPr>
        <w:t>materials, and</w:t>
      </w:r>
      <w:r>
        <w:rPr>
          <w:color w:val="1D1D1B"/>
          <w:spacing w:val="-3"/>
        </w:rPr>
        <w:t xml:space="preserve"> </w:t>
      </w:r>
      <w:r>
        <w:rPr>
          <w:color w:val="1D1D1B"/>
        </w:rPr>
        <w:t>due</w:t>
      </w:r>
      <w:r>
        <w:rPr>
          <w:color w:val="1D1D1B"/>
          <w:spacing w:val="-2"/>
        </w:rPr>
        <w:t xml:space="preserve"> </w:t>
      </w:r>
      <w:r>
        <w:rPr>
          <w:color w:val="1D1D1B"/>
        </w:rPr>
        <w:t>diligence</w:t>
      </w:r>
      <w:r>
        <w:rPr>
          <w:color w:val="1D1D1B"/>
          <w:spacing w:val="-2"/>
        </w:rPr>
        <w:t xml:space="preserve"> </w:t>
      </w:r>
      <w:r>
        <w:rPr>
          <w:color w:val="1D1D1B"/>
        </w:rPr>
        <w:t>undertaken.</w:t>
      </w:r>
      <w:r>
        <w:rPr>
          <w:color w:val="1D1D1B"/>
          <w:spacing w:val="-1"/>
        </w:rPr>
        <w:t xml:space="preserve"> </w:t>
      </w:r>
      <w:r>
        <w:rPr>
          <w:color w:val="1D1D1B"/>
        </w:rPr>
        <w:t>The investment committee has absolute discretion whether or not to approve making an investment in the proposal.</w:t>
      </w:r>
      <w:r>
        <w:rPr>
          <w:color w:val="1D1D1B"/>
          <w:spacing w:val="-5"/>
        </w:rPr>
        <w:t xml:space="preserve"> </w:t>
      </w:r>
      <w:r>
        <w:rPr>
          <w:color w:val="1D1D1B"/>
        </w:rPr>
        <w:t>The</w:t>
      </w:r>
      <w:r>
        <w:rPr>
          <w:color w:val="1D1D1B"/>
          <w:spacing w:val="-7"/>
        </w:rPr>
        <w:t xml:space="preserve"> </w:t>
      </w:r>
      <w:r>
        <w:rPr>
          <w:color w:val="1D1D1B"/>
        </w:rPr>
        <w:t>investment</w:t>
      </w:r>
      <w:r>
        <w:rPr>
          <w:color w:val="1D1D1B"/>
          <w:spacing w:val="-6"/>
        </w:rPr>
        <w:t xml:space="preserve"> </w:t>
      </w:r>
      <w:r>
        <w:rPr>
          <w:color w:val="1D1D1B"/>
        </w:rPr>
        <w:t>committee</w:t>
      </w:r>
      <w:r>
        <w:rPr>
          <w:color w:val="1D1D1B"/>
          <w:spacing w:val="-10"/>
        </w:rPr>
        <w:t xml:space="preserve"> </w:t>
      </w:r>
      <w:r>
        <w:rPr>
          <w:color w:val="1D1D1B"/>
        </w:rPr>
        <w:t>will</w:t>
      </w:r>
      <w:r>
        <w:rPr>
          <w:color w:val="1D1D1B"/>
          <w:spacing w:val="-8"/>
        </w:rPr>
        <w:t xml:space="preserve"> </w:t>
      </w:r>
      <w:r>
        <w:rPr>
          <w:color w:val="1D1D1B"/>
        </w:rPr>
        <w:t>only</w:t>
      </w:r>
      <w:r>
        <w:rPr>
          <w:color w:val="1D1D1B"/>
          <w:spacing w:val="-5"/>
        </w:rPr>
        <w:t xml:space="preserve"> </w:t>
      </w:r>
      <w:r>
        <w:rPr>
          <w:color w:val="1D1D1B"/>
        </w:rPr>
        <w:t>make</w:t>
      </w:r>
      <w:r>
        <w:rPr>
          <w:color w:val="1D1D1B"/>
          <w:spacing w:val="-10"/>
        </w:rPr>
        <w:t xml:space="preserve"> </w:t>
      </w:r>
      <w:r>
        <w:rPr>
          <w:color w:val="1D1D1B"/>
        </w:rPr>
        <w:t>an</w:t>
      </w:r>
      <w:r>
        <w:rPr>
          <w:color w:val="1D1D1B"/>
          <w:spacing w:val="-10"/>
        </w:rPr>
        <w:t xml:space="preserve"> </w:t>
      </w:r>
      <w:r>
        <w:rPr>
          <w:color w:val="1D1D1B"/>
        </w:rPr>
        <w:t>approval</w:t>
      </w:r>
      <w:r>
        <w:rPr>
          <w:color w:val="1D1D1B"/>
          <w:spacing w:val="-9"/>
        </w:rPr>
        <w:t xml:space="preserve"> </w:t>
      </w:r>
      <w:r>
        <w:rPr>
          <w:color w:val="1D1D1B"/>
        </w:rPr>
        <w:t>if</w:t>
      </w:r>
      <w:r>
        <w:rPr>
          <w:color w:val="1D1D1B"/>
          <w:spacing w:val="-6"/>
        </w:rPr>
        <w:t xml:space="preserve"> </w:t>
      </w:r>
      <w:r>
        <w:rPr>
          <w:color w:val="1D1D1B"/>
        </w:rPr>
        <w:t>they</w:t>
      </w:r>
      <w:r>
        <w:rPr>
          <w:color w:val="1D1D1B"/>
          <w:spacing w:val="-10"/>
        </w:rPr>
        <w:t xml:space="preserve"> </w:t>
      </w:r>
      <w:r>
        <w:rPr>
          <w:color w:val="1D1D1B"/>
        </w:rPr>
        <w:t>are</w:t>
      </w:r>
      <w:r>
        <w:rPr>
          <w:color w:val="1D1D1B"/>
          <w:spacing w:val="-12"/>
        </w:rPr>
        <w:t xml:space="preserve"> </w:t>
      </w:r>
      <w:r>
        <w:rPr>
          <w:color w:val="1D1D1B"/>
        </w:rPr>
        <w:t>confident</w:t>
      </w:r>
      <w:r>
        <w:rPr>
          <w:color w:val="1D1D1B"/>
          <w:spacing w:val="-7"/>
        </w:rPr>
        <w:t xml:space="preserve"> </w:t>
      </w:r>
      <w:r>
        <w:rPr>
          <w:color w:val="1D1D1B"/>
        </w:rPr>
        <w:t>that</w:t>
      </w:r>
      <w:r>
        <w:rPr>
          <w:color w:val="1D1D1B"/>
          <w:spacing w:val="-6"/>
        </w:rPr>
        <w:t xml:space="preserve"> </w:t>
      </w:r>
      <w:r>
        <w:rPr>
          <w:color w:val="1D1D1B"/>
        </w:rPr>
        <w:t>the</w:t>
      </w:r>
      <w:r>
        <w:rPr>
          <w:color w:val="1D1D1B"/>
          <w:spacing w:val="-6"/>
        </w:rPr>
        <w:t xml:space="preserve"> </w:t>
      </w:r>
      <w:r>
        <w:rPr>
          <w:color w:val="1D1D1B"/>
        </w:rPr>
        <w:t>proposal</w:t>
      </w:r>
      <w:r>
        <w:rPr>
          <w:color w:val="1D1D1B"/>
          <w:spacing w:val="-6"/>
        </w:rPr>
        <w:t xml:space="preserve"> </w:t>
      </w:r>
      <w:r>
        <w:rPr>
          <w:color w:val="1D1D1B"/>
        </w:rPr>
        <w:t>will meet the objectives and criteria set out in this document.</w:t>
      </w:r>
    </w:p>
    <w:p w14:paraId="2E9EAE81" w14:textId="629B5E5B" w:rsidR="0015234F" w:rsidRDefault="00F12BB6">
      <w:pPr>
        <w:pStyle w:val="BodyText"/>
        <w:spacing w:before="117" w:line="276" w:lineRule="auto"/>
        <w:ind w:left="327" w:right="296"/>
        <w:jc w:val="both"/>
      </w:pPr>
      <w:r w:rsidRPr="317B7855">
        <w:rPr>
          <w:color w:val="1D1D1B"/>
        </w:rPr>
        <w:t xml:space="preserve">If the investment committee does approve making an investment in the proposal, </w:t>
      </w:r>
      <w:r w:rsidR="437B17FA" w:rsidRPr="317B7855">
        <w:rPr>
          <w:color w:val="1D1D1B"/>
        </w:rPr>
        <w:t>we</w:t>
      </w:r>
      <w:r w:rsidRPr="317B7855">
        <w:rPr>
          <w:color w:val="1D1D1B"/>
        </w:rPr>
        <w:t xml:space="preserve"> will issue a non- binding offer subject to pre-conditions set out by the investment committee, if appropriate to situation. Such pre-conditions may include confirmatory due diligence, satisfactory completion of fundraising by a longstop date, entry into definitive legal documentation, and any further conditions which </w:t>
      </w:r>
      <w:r w:rsidR="32062AEF" w:rsidRPr="317B7855">
        <w:rPr>
          <w:color w:val="1D1D1B"/>
        </w:rPr>
        <w:t>we</w:t>
      </w:r>
      <w:r w:rsidRPr="317B7855">
        <w:rPr>
          <w:color w:val="1D1D1B"/>
        </w:rPr>
        <w:t xml:space="preserve"> in </w:t>
      </w:r>
      <w:r w:rsidR="013E7ABB" w:rsidRPr="317B7855">
        <w:rPr>
          <w:color w:val="1D1D1B"/>
        </w:rPr>
        <w:t>our</w:t>
      </w:r>
      <w:r w:rsidRPr="317B7855">
        <w:rPr>
          <w:color w:val="1D1D1B"/>
        </w:rPr>
        <w:t xml:space="preserve"> discretion deems necessary. BPC will invest on its own behalf and on behalf of third-party investors on substantially the same terms.</w:t>
      </w:r>
    </w:p>
    <w:p w14:paraId="189949E1" w14:textId="77777777" w:rsidR="0015234F" w:rsidRDefault="0015234F">
      <w:pPr>
        <w:pStyle w:val="BodyText"/>
      </w:pPr>
    </w:p>
    <w:p w14:paraId="4BB40D5C" w14:textId="77777777" w:rsidR="0015234F" w:rsidRDefault="0015234F">
      <w:pPr>
        <w:pStyle w:val="BodyText"/>
        <w:spacing w:before="15"/>
      </w:pPr>
    </w:p>
    <w:p w14:paraId="55716D58" w14:textId="3F395464" w:rsidR="0015234F" w:rsidRDefault="00F12BB6">
      <w:pPr>
        <w:pStyle w:val="BodyText"/>
        <w:spacing w:line="276" w:lineRule="auto"/>
        <w:ind w:left="327" w:right="358"/>
        <w:jc w:val="both"/>
      </w:pPr>
      <w:r w:rsidRPr="317B7855">
        <w:rPr>
          <w:b/>
          <w:bCs/>
          <w:color w:val="1D1D1B"/>
        </w:rPr>
        <w:t>Important</w:t>
      </w:r>
      <w:r w:rsidRPr="317B7855">
        <w:rPr>
          <w:b/>
          <w:bCs/>
          <w:color w:val="1D1D1B"/>
          <w:spacing w:val="-11"/>
        </w:rPr>
        <w:t xml:space="preserve"> </w:t>
      </w:r>
      <w:r w:rsidRPr="317B7855">
        <w:rPr>
          <w:b/>
          <w:bCs/>
          <w:color w:val="1D1D1B"/>
        </w:rPr>
        <w:t>Note:</w:t>
      </w:r>
      <w:r w:rsidRPr="317B7855">
        <w:rPr>
          <w:b/>
          <w:bCs/>
          <w:color w:val="1D1D1B"/>
          <w:spacing w:val="-7"/>
        </w:rPr>
        <w:t xml:space="preserve"> </w:t>
      </w:r>
      <w:r>
        <w:rPr>
          <w:color w:val="1D1D1B"/>
        </w:rPr>
        <w:t>Selection</w:t>
      </w:r>
      <w:r>
        <w:rPr>
          <w:color w:val="1D1D1B"/>
          <w:spacing w:val="-10"/>
        </w:rPr>
        <w:t xml:space="preserve"> </w:t>
      </w:r>
      <w:r>
        <w:rPr>
          <w:color w:val="1D1D1B"/>
        </w:rPr>
        <w:t>is</w:t>
      </w:r>
      <w:r>
        <w:rPr>
          <w:color w:val="1D1D1B"/>
          <w:spacing w:val="-9"/>
        </w:rPr>
        <w:t xml:space="preserve"> </w:t>
      </w:r>
      <w:r>
        <w:rPr>
          <w:color w:val="1D1D1B"/>
        </w:rPr>
        <w:t>competitive.</w:t>
      </w:r>
      <w:r>
        <w:rPr>
          <w:color w:val="1D1D1B"/>
          <w:spacing w:val="-9"/>
        </w:rPr>
        <w:t xml:space="preserve"> </w:t>
      </w:r>
      <w:r w:rsidR="293D8AFC">
        <w:rPr>
          <w:color w:val="1D1D1B"/>
          <w:spacing w:val="-9"/>
        </w:rPr>
        <w:t>We</w:t>
      </w:r>
      <w:r>
        <w:rPr>
          <w:color w:val="1D1D1B"/>
          <w:spacing w:val="-11"/>
        </w:rPr>
        <w:t xml:space="preserve"> </w:t>
      </w:r>
      <w:r>
        <w:rPr>
          <w:color w:val="1D1D1B"/>
        </w:rPr>
        <w:t>cannot</w:t>
      </w:r>
      <w:r>
        <w:rPr>
          <w:color w:val="1D1D1B"/>
          <w:spacing w:val="-8"/>
        </w:rPr>
        <w:t xml:space="preserve"> </w:t>
      </w:r>
      <w:r>
        <w:rPr>
          <w:color w:val="1D1D1B"/>
        </w:rPr>
        <w:t>invest</w:t>
      </w:r>
      <w:r>
        <w:rPr>
          <w:color w:val="1D1D1B"/>
          <w:spacing w:val="-8"/>
        </w:rPr>
        <w:t xml:space="preserve"> </w:t>
      </w:r>
      <w:r>
        <w:rPr>
          <w:color w:val="1D1D1B"/>
        </w:rPr>
        <w:t>in</w:t>
      </w:r>
      <w:r>
        <w:rPr>
          <w:color w:val="1D1D1B"/>
          <w:spacing w:val="-10"/>
        </w:rPr>
        <w:t xml:space="preserve"> </w:t>
      </w:r>
      <w:r>
        <w:rPr>
          <w:color w:val="1D1D1B"/>
        </w:rPr>
        <w:t>every</w:t>
      </w:r>
      <w:r>
        <w:rPr>
          <w:color w:val="1D1D1B"/>
          <w:spacing w:val="-12"/>
        </w:rPr>
        <w:t xml:space="preserve"> </w:t>
      </w:r>
      <w:r>
        <w:rPr>
          <w:color w:val="1D1D1B"/>
        </w:rPr>
        <w:t>proposal</w:t>
      </w:r>
      <w:r>
        <w:rPr>
          <w:color w:val="1D1D1B"/>
          <w:spacing w:val="-11"/>
        </w:rPr>
        <w:t xml:space="preserve"> </w:t>
      </w:r>
      <w:r>
        <w:rPr>
          <w:color w:val="1D1D1B"/>
        </w:rPr>
        <w:t>received.</w:t>
      </w:r>
      <w:r>
        <w:rPr>
          <w:color w:val="1D1D1B"/>
          <w:spacing w:val="-11"/>
        </w:rPr>
        <w:t xml:space="preserve"> </w:t>
      </w:r>
      <w:r>
        <w:rPr>
          <w:color w:val="1D1D1B"/>
        </w:rPr>
        <w:t>The</w:t>
      </w:r>
      <w:r>
        <w:rPr>
          <w:color w:val="1D1D1B"/>
          <w:spacing w:val="-10"/>
        </w:rPr>
        <w:t xml:space="preserve"> </w:t>
      </w:r>
      <w:r>
        <w:rPr>
          <w:color w:val="1D1D1B"/>
        </w:rPr>
        <w:t>application process</w:t>
      </w:r>
      <w:r>
        <w:rPr>
          <w:color w:val="1D1D1B"/>
          <w:spacing w:val="-13"/>
        </w:rPr>
        <w:t xml:space="preserve"> </w:t>
      </w:r>
      <w:r>
        <w:rPr>
          <w:color w:val="1D1D1B"/>
        </w:rPr>
        <w:t>is</w:t>
      </w:r>
      <w:r>
        <w:rPr>
          <w:color w:val="1D1D1B"/>
          <w:spacing w:val="-8"/>
        </w:rPr>
        <w:t xml:space="preserve"> </w:t>
      </w:r>
      <w:r>
        <w:rPr>
          <w:color w:val="1D1D1B"/>
        </w:rPr>
        <w:t>designed</w:t>
      </w:r>
      <w:r>
        <w:rPr>
          <w:color w:val="1D1D1B"/>
          <w:spacing w:val="-12"/>
        </w:rPr>
        <w:t xml:space="preserve"> </w:t>
      </w:r>
      <w:r>
        <w:rPr>
          <w:color w:val="1D1D1B"/>
        </w:rPr>
        <w:t>to</w:t>
      </w:r>
      <w:r>
        <w:rPr>
          <w:color w:val="1D1D1B"/>
          <w:spacing w:val="-11"/>
        </w:rPr>
        <w:t xml:space="preserve"> </w:t>
      </w:r>
      <w:r>
        <w:rPr>
          <w:color w:val="1D1D1B"/>
        </w:rPr>
        <w:t>enable</w:t>
      </w:r>
      <w:r>
        <w:rPr>
          <w:color w:val="1D1D1B"/>
          <w:spacing w:val="-8"/>
        </w:rPr>
        <w:t xml:space="preserve"> </w:t>
      </w:r>
      <w:r w:rsidR="115E7572">
        <w:rPr>
          <w:color w:val="1D1D1B"/>
          <w:spacing w:val="-8"/>
        </w:rPr>
        <w:t>us</w:t>
      </w:r>
      <w:r>
        <w:rPr>
          <w:color w:val="1D1D1B"/>
          <w:spacing w:val="-9"/>
        </w:rPr>
        <w:t xml:space="preserve"> </w:t>
      </w:r>
      <w:r>
        <w:rPr>
          <w:color w:val="1D1D1B"/>
        </w:rPr>
        <w:t>to</w:t>
      </w:r>
      <w:r>
        <w:rPr>
          <w:color w:val="1D1D1B"/>
          <w:spacing w:val="-15"/>
        </w:rPr>
        <w:t xml:space="preserve"> </w:t>
      </w:r>
      <w:r>
        <w:rPr>
          <w:color w:val="1D1D1B"/>
        </w:rPr>
        <w:t>select</w:t>
      </w:r>
      <w:r>
        <w:rPr>
          <w:color w:val="1D1D1B"/>
          <w:spacing w:val="-8"/>
        </w:rPr>
        <w:t xml:space="preserve"> </w:t>
      </w:r>
      <w:r>
        <w:rPr>
          <w:color w:val="1D1D1B"/>
        </w:rPr>
        <w:t>proposals</w:t>
      </w:r>
      <w:r>
        <w:rPr>
          <w:color w:val="1D1D1B"/>
          <w:spacing w:val="-8"/>
        </w:rPr>
        <w:t xml:space="preserve"> </w:t>
      </w:r>
      <w:r>
        <w:rPr>
          <w:color w:val="1D1D1B"/>
        </w:rPr>
        <w:t>that</w:t>
      </w:r>
      <w:r>
        <w:rPr>
          <w:color w:val="1D1D1B"/>
          <w:spacing w:val="-10"/>
        </w:rPr>
        <w:t xml:space="preserve"> </w:t>
      </w:r>
      <w:r>
        <w:rPr>
          <w:color w:val="1D1D1B"/>
        </w:rPr>
        <w:t>are</w:t>
      </w:r>
      <w:r>
        <w:rPr>
          <w:color w:val="1D1D1B"/>
          <w:spacing w:val="-13"/>
        </w:rPr>
        <w:t xml:space="preserve"> </w:t>
      </w:r>
      <w:r>
        <w:rPr>
          <w:color w:val="1D1D1B"/>
        </w:rPr>
        <w:t>considered</w:t>
      </w:r>
      <w:r>
        <w:rPr>
          <w:color w:val="1D1D1B"/>
          <w:spacing w:val="-14"/>
        </w:rPr>
        <w:t xml:space="preserve"> </w:t>
      </w:r>
      <w:r>
        <w:rPr>
          <w:color w:val="1D1D1B"/>
        </w:rPr>
        <w:t>to</w:t>
      </w:r>
      <w:r>
        <w:rPr>
          <w:color w:val="1D1D1B"/>
          <w:spacing w:val="-13"/>
        </w:rPr>
        <w:t xml:space="preserve"> </w:t>
      </w:r>
      <w:r>
        <w:rPr>
          <w:color w:val="1D1D1B"/>
        </w:rPr>
        <w:t>offer</w:t>
      </w:r>
      <w:r>
        <w:rPr>
          <w:color w:val="1D1D1B"/>
          <w:spacing w:val="-13"/>
        </w:rPr>
        <w:t xml:space="preserve"> </w:t>
      </w:r>
      <w:r>
        <w:rPr>
          <w:color w:val="1D1D1B"/>
        </w:rPr>
        <w:t>the</w:t>
      </w:r>
      <w:r>
        <w:rPr>
          <w:color w:val="1D1D1B"/>
          <w:spacing w:val="-11"/>
        </w:rPr>
        <w:t xml:space="preserve"> </w:t>
      </w:r>
      <w:r>
        <w:rPr>
          <w:color w:val="1D1D1B"/>
        </w:rPr>
        <w:t>best</w:t>
      </w:r>
      <w:r>
        <w:rPr>
          <w:color w:val="1D1D1B"/>
          <w:spacing w:val="-7"/>
        </w:rPr>
        <w:t xml:space="preserve"> </w:t>
      </w:r>
      <w:r>
        <w:rPr>
          <w:color w:val="1D1D1B"/>
        </w:rPr>
        <w:t>overall</w:t>
      </w:r>
      <w:r>
        <w:rPr>
          <w:color w:val="1D1D1B"/>
          <w:spacing w:val="-10"/>
        </w:rPr>
        <w:t xml:space="preserve"> </w:t>
      </w:r>
      <w:r>
        <w:rPr>
          <w:color w:val="1D1D1B"/>
        </w:rPr>
        <w:t xml:space="preserve">value- for-money in promoting the objectives and satisfying the criteria of </w:t>
      </w:r>
      <w:r w:rsidR="07C349C4">
        <w:rPr>
          <w:color w:val="1D1D1B"/>
        </w:rPr>
        <w:t>our</w:t>
      </w:r>
      <w:r>
        <w:rPr>
          <w:color w:val="1D1D1B"/>
        </w:rPr>
        <w:t xml:space="preserve"> investment programme. </w:t>
      </w:r>
      <w:r w:rsidR="2B2996FA">
        <w:rPr>
          <w:color w:val="1D1D1B"/>
        </w:rPr>
        <w:t>We</w:t>
      </w:r>
      <w:r>
        <w:rPr>
          <w:color w:val="1D1D1B"/>
        </w:rPr>
        <w:t xml:space="preserve"> reserve the right to reject, or decline to progress, any application which does not, or which in </w:t>
      </w:r>
      <w:r w:rsidR="70DE0059">
        <w:rPr>
          <w:color w:val="1D1D1B"/>
        </w:rPr>
        <w:t>our</w:t>
      </w:r>
      <w:r>
        <w:rPr>
          <w:color w:val="1D1D1B"/>
        </w:rPr>
        <w:t xml:space="preserve"> opinion based on the information provided is not likely to meet the objectives or satisfy the criteria for investment at any stage in the application process.</w:t>
      </w:r>
    </w:p>
    <w:p w14:paraId="7B7CAA86" w14:textId="77777777" w:rsidR="0015234F" w:rsidRDefault="0015234F">
      <w:pPr>
        <w:pStyle w:val="BodyText"/>
      </w:pPr>
    </w:p>
    <w:p w14:paraId="78A6C38C" w14:textId="77777777" w:rsidR="0015234F" w:rsidRDefault="0015234F">
      <w:pPr>
        <w:pStyle w:val="BodyText"/>
        <w:spacing w:before="55"/>
      </w:pPr>
    </w:p>
    <w:p w14:paraId="30A8CF37" w14:textId="77777777" w:rsidR="0015234F" w:rsidRPr="00B26837" w:rsidRDefault="00F12BB6">
      <w:pPr>
        <w:pStyle w:val="Heading2"/>
        <w:numPr>
          <w:ilvl w:val="1"/>
          <w:numId w:val="3"/>
        </w:numPr>
        <w:tabs>
          <w:tab w:val="left" w:pos="729"/>
        </w:tabs>
        <w:ind w:left="729" w:hanging="402"/>
      </w:pPr>
      <w:r w:rsidRPr="00B26837">
        <w:t>Further</w:t>
      </w:r>
      <w:r w:rsidRPr="00B26837">
        <w:rPr>
          <w:spacing w:val="-6"/>
        </w:rPr>
        <w:t xml:space="preserve"> </w:t>
      </w:r>
      <w:r w:rsidRPr="00B26837">
        <w:rPr>
          <w:spacing w:val="-2"/>
        </w:rPr>
        <w:t>information</w:t>
      </w:r>
    </w:p>
    <w:p w14:paraId="57224679" w14:textId="77777777" w:rsidR="0015234F" w:rsidRDefault="00F12BB6">
      <w:pPr>
        <w:pStyle w:val="BodyText"/>
        <w:spacing w:before="228" w:line="278" w:lineRule="auto"/>
        <w:ind w:left="327" w:right="334"/>
      </w:pPr>
      <w:r>
        <w:rPr>
          <w:color w:val="1D1D1B"/>
        </w:rPr>
        <w:t>Should you have</w:t>
      </w:r>
      <w:r>
        <w:rPr>
          <w:color w:val="1D1D1B"/>
          <w:spacing w:val="-1"/>
        </w:rPr>
        <w:t xml:space="preserve"> </w:t>
      </w:r>
      <w:r>
        <w:rPr>
          <w:color w:val="1D1D1B"/>
        </w:rPr>
        <w:t>any questions about BPC or wish to</w:t>
      </w:r>
      <w:r>
        <w:rPr>
          <w:color w:val="1D1D1B"/>
          <w:spacing w:val="-1"/>
        </w:rPr>
        <w:t xml:space="preserve"> </w:t>
      </w:r>
      <w:r>
        <w:rPr>
          <w:color w:val="1D1D1B"/>
        </w:rPr>
        <w:t>set up</w:t>
      </w:r>
      <w:r>
        <w:rPr>
          <w:color w:val="1D1D1B"/>
          <w:spacing w:val="-1"/>
        </w:rPr>
        <w:t xml:space="preserve"> </w:t>
      </w:r>
      <w:r>
        <w:rPr>
          <w:color w:val="1D1D1B"/>
        </w:rPr>
        <w:t>an initial meeting, the investment team can be contacted at:</w:t>
      </w:r>
    </w:p>
    <w:p w14:paraId="58F67376" w14:textId="39EC6A6E" w:rsidR="0015234F" w:rsidRDefault="00CA1052">
      <w:pPr>
        <w:spacing w:before="117"/>
        <w:ind w:left="327"/>
        <w:rPr>
          <w:b/>
        </w:rPr>
      </w:pPr>
      <w:hyperlink r:id="rId18">
        <w:r>
          <w:rPr>
            <w:b/>
            <w:color w:val="122853"/>
            <w:spacing w:val="-2"/>
          </w:rPr>
          <w:t>Proposals@british-business-bank.co.uk</w:t>
        </w:r>
      </w:hyperlink>
    </w:p>
    <w:p w14:paraId="01B8581A" w14:textId="3EA2E3CD" w:rsidR="0015234F" w:rsidRDefault="00F12BB6">
      <w:pPr>
        <w:pStyle w:val="BodyText"/>
        <w:spacing w:before="147"/>
        <w:ind w:left="327"/>
        <w:jc w:val="both"/>
      </w:pPr>
      <w:r>
        <w:rPr>
          <w:color w:val="1D1D1B"/>
        </w:rPr>
        <w:t>BPC</w:t>
      </w:r>
      <w:r>
        <w:rPr>
          <w:color w:val="1D1D1B"/>
          <w:spacing w:val="-14"/>
        </w:rPr>
        <w:t xml:space="preserve"> </w:t>
      </w:r>
      <w:r>
        <w:rPr>
          <w:color w:val="1D1D1B"/>
        </w:rPr>
        <w:t>Proposals,</w:t>
      </w:r>
      <w:r>
        <w:rPr>
          <w:color w:val="1D1D1B"/>
          <w:spacing w:val="-9"/>
        </w:rPr>
        <w:t xml:space="preserve"> </w:t>
      </w:r>
      <w:r>
        <w:rPr>
          <w:color w:val="1D1D1B"/>
        </w:rPr>
        <w:t>British</w:t>
      </w:r>
      <w:r>
        <w:rPr>
          <w:color w:val="1D1D1B"/>
          <w:spacing w:val="-13"/>
        </w:rPr>
        <w:t xml:space="preserve"> </w:t>
      </w:r>
      <w:r w:rsidR="00A634FA">
        <w:rPr>
          <w:color w:val="1D1D1B"/>
        </w:rPr>
        <w:t>Business Bank</w:t>
      </w:r>
      <w:r>
        <w:rPr>
          <w:color w:val="1D1D1B"/>
          <w:spacing w:val="-2"/>
        </w:rPr>
        <w:t>,</w:t>
      </w:r>
    </w:p>
    <w:p w14:paraId="181895F2" w14:textId="77777777" w:rsidR="0015234F" w:rsidRDefault="00F12BB6">
      <w:pPr>
        <w:pStyle w:val="BodyText"/>
        <w:spacing w:before="146" w:line="376" w:lineRule="auto"/>
        <w:ind w:left="327" w:right="5200"/>
        <w:jc w:val="both"/>
      </w:pPr>
      <w:r>
        <w:rPr>
          <w:color w:val="1D1D1B"/>
        </w:rPr>
        <w:t>Steel City House, West Street, Sheffield, S1 2GQ 0114 206 2131</w:t>
      </w:r>
    </w:p>
    <w:p w14:paraId="023D16BF" w14:textId="77777777" w:rsidR="0015234F" w:rsidRDefault="00F12BB6">
      <w:pPr>
        <w:spacing w:before="7" w:line="266" w:lineRule="auto"/>
        <w:ind w:left="327" w:right="296"/>
        <w:jc w:val="both"/>
      </w:pPr>
      <w:r>
        <w:rPr>
          <w:b/>
          <w:color w:val="1D1D1B"/>
        </w:rPr>
        <w:t xml:space="preserve">Please note that requests for business advice, direct investment, or other support cannot be answered. </w:t>
      </w:r>
      <w:r>
        <w:rPr>
          <w:color w:val="1D1D1B"/>
        </w:rPr>
        <w:t>Businesses</w:t>
      </w:r>
      <w:r>
        <w:rPr>
          <w:color w:val="1D1D1B"/>
          <w:spacing w:val="-4"/>
        </w:rPr>
        <w:t xml:space="preserve"> </w:t>
      </w:r>
      <w:r>
        <w:rPr>
          <w:color w:val="1D1D1B"/>
        </w:rPr>
        <w:t>looking for such</w:t>
      </w:r>
      <w:r>
        <w:rPr>
          <w:color w:val="1D1D1B"/>
          <w:spacing w:val="-4"/>
        </w:rPr>
        <w:t xml:space="preserve"> </w:t>
      </w:r>
      <w:r>
        <w:rPr>
          <w:color w:val="1D1D1B"/>
        </w:rPr>
        <w:t>advice</w:t>
      </w:r>
      <w:r>
        <w:rPr>
          <w:color w:val="1D1D1B"/>
          <w:spacing w:val="-4"/>
        </w:rPr>
        <w:t xml:space="preserve"> </w:t>
      </w:r>
      <w:r>
        <w:rPr>
          <w:color w:val="1D1D1B"/>
        </w:rPr>
        <w:t>should contact</w:t>
      </w:r>
      <w:r>
        <w:rPr>
          <w:color w:val="1D1D1B"/>
          <w:spacing w:val="-2"/>
        </w:rPr>
        <w:t xml:space="preserve"> </w:t>
      </w:r>
      <w:r>
        <w:rPr>
          <w:color w:val="1D1D1B"/>
        </w:rPr>
        <w:t>their professional financial advisors</w:t>
      </w:r>
      <w:r>
        <w:rPr>
          <w:color w:val="1D1D1B"/>
          <w:spacing w:val="-3"/>
        </w:rPr>
        <w:t xml:space="preserve"> </w:t>
      </w:r>
      <w:r>
        <w:rPr>
          <w:color w:val="1D1D1B"/>
        </w:rPr>
        <w:t>in</w:t>
      </w:r>
      <w:r>
        <w:rPr>
          <w:color w:val="1D1D1B"/>
          <w:spacing w:val="-1"/>
        </w:rPr>
        <w:t xml:space="preserve"> </w:t>
      </w:r>
      <w:r>
        <w:rPr>
          <w:color w:val="1D1D1B"/>
        </w:rPr>
        <w:t>the first instance.</w:t>
      </w:r>
    </w:p>
    <w:p w14:paraId="7C9E5FD8" w14:textId="77777777" w:rsidR="0015234F" w:rsidRDefault="0015234F">
      <w:pPr>
        <w:spacing w:line="266" w:lineRule="auto"/>
        <w:jc w:val="both"/>
        <w:sectPr w:rsidR="0015234F">
          <w:pgSz w:w="11920" w:h="16850"/>
          <w:pgMar w:top="820" w:right="560" w:bottom="680" w:left="580" w:header="629" w:footer="468" w:gutter="0"/>
          <w:cols w:space="720"/>
        </w:sectPr>
      </w:pPr>
    </w:p>
    <w:p w14:paraId="62CFE618" w14:textId="77777777" w:rsidR="0015234F" w:rsidRPr="00B26837" w:rsidRDefault="00F12BB6">
      <w:pPr>
        <w:pStyle w:val="Heading1"/>
        <w:numPr>
          <w:ilvl w:val="0"/>
          <w:numId w:val="3"/>
        </w:numPr>
        <w:tabs>
          <w:tab w:val="left" w:pos="932"/>
        </w:tabs>
        <w:spacing w:before="372"/>
        <w:ind w:left="932" w:hanging="488"/>
        <w:jc w:val="left"/>
      </w:pPr>
      <w:r w:rsidRPr="00B26837">
        <w:rPr>
          <w:spacing w:val="-2"/>
        </w:rPr>
        <w:lastRenderedPageBreak/>
        <w:t>Selection</w:t>
      </w:r>
      <w:r w:rsidRPr="00B26837">
        <w:rPr>
          <w:spacing w:val="-25"/>
        </w:rPr>
        <w:t xml:space="preserve"> </w:t>
      </w:r>
      <w:r w:rsidRPr="00B26837">
        <w:rPr>
          <w:spacing w:val="-2"/>
        </w:rPr>
        <w:t>Criteria</w:t>
      </w:r>
    </w:p>
    <w:p w14:paraId="5CBB0474" w14:textId="0A09F6F5" w:rsidR="0015234F" w:rsidRDefault="70F5DDC0" w:rsidP="317B7855">
      <w:pPr>
        <w:spacing w:before="284"/>
        <w:ind w:left="360"/>
        <w:rPr>
          <w:b/>
          <w:bCs/>
        </w:rPr>
      </w:pPr>
      <w:r w:rsidRPr="317B7855">
        <w:rPr>
          <w:b/>
          <w:bCs/>
          <w:color w:val="1D1D1B"/>
        </w:rPr>
        <w:t>We</w:t>
      </w:r>
      <w:r w:rsidR="00F12BB6" w:rsidRPr="317B7855">
        <w:rPr>
          <w:b/>
          <w:bCs/>
          <w:color w:val="1D1D1B"/>
          <w:spacing w:val="-14"/>
        </w:rPr>
        <w:t xml:space="preserve"> </w:t>
      </w:r>
      <w:r w:rsidR="00F12BB6" w:rsidRPr="317B7855">
        <w:rPr>
          <w:b/>
          <w:bCs/>
          <w:color w:val="1D1D1B"/>
        </w:rPr>
        <w:t>will</w:t>
      </w:r>
      <w:r w:rsidR="00F12BB6" w:rsidRPr="317B7855">
        <w:rPr>
          <w:b/>
          <w:bCs/>
          <w:color w:val="1D1D1B"/>
          <w:spacing w:val="-9"/>
        </w:rPr>
        <w:t xml:space="preserve"> </w:t>
      </w:r>
      <w:r w:rsidR="00F12BB6" w:rsidRPr="317B7855">
        <w:rPr>
          <w:b/>
          <w:bCs/>
          <w:color w:val="1D1D1B"/>
        </w:rPr>
        <w:t>assess</w:t>
      </w:r>
      <w:r w:rsidR="00F12BB6" w:rsidRPr="317B7855">
        <w:rPr>
          <w:b/>
          <w:bCs/>
          <w:color w:val="1D1D1B"/>
          <w:spacing w:val="-11"/>
        </w:rPr>
        <w:t xml:space="preserve"> </w:t>
      </w:r>
      <w:r w:rsidR="00F12BB6" w:rsidRPr="317B7855">
        <w:rPr>
          <w:b/>
          <w:bCs/>
          <w:color w:val="1D1D1B"/>
        </w:rPr>
        <w:t>proposals</w:t>
      </w:r>
      <w:r w:rsidR="00F12BB6" w:rsidRPr="317B7855">
        <w:rPr>
          <w:b/>
          <w:bCs/>
          <w:color w:val="1D1D1B"/>
          <w:spacing w:val="-10"/>
        </w:rPr>
        <w:t xml:space="preserve"> </w:t>
      </w:r>
      <w:r w:rsidR="00F12BB6" w:rsidRPr="317B7855">
        <w:rPr>
          <w:b/>
          <w:bCs/>
          <w:color w:val="1D1D1B"/>
        </w:rPr>
        <w:t>against</w:t>
      </w:r>
      <w:r w:rsidR="00F12BB6" w:rsidRPr="317B7855">
        <w:rPr>
          <w:b/>
          <w:bCs/>
          <w:color w:val="1D1D1B"/>
          <w:spacing w:val="-10"/>
        </w:rPr>
        <w:t xml:space="preserve"> </w:t>
      </w:r>
      <w:r w:rsidR="00F12BB6" w:rsidRPr="317B7855">
        <w:rPr>
          <w:b/>
          <w:bCs/>
          <w:color w:val="1D1D1B"/>
        </w:rPr>
        <w:t>the</w:t>
      </w:r>
      <w:r w:rsidR="00F12BB6" w:rsidRPr="317B7855">
        <w:rPr>
          <w:b/>
          <w:bCs/>
          <w:color w:val="1D1D1B"/>
          <w:spacing w:val="-13"/>
        </w:rPr>
        <w:t xml:space="preserve"> </w:t>
      </w:r>
      <w:r w:rsidR="00F12BB6" w:rsidRPr="317B7855">
        <w:rPr>
          <w:b/>
          <w:bCs/>
          <w:color w:val="1D1D1B"/>
        </w:rPr>
        <w:t>following</w:t>
      </w:r>
      <w:r w:rsidR="00F12BB6" w:rsidRPr="317B7855">
        <w:rPr>
          <w:b/>
          <w:bCs/>
          <w:color w:val="1D1D1B"/>
          <w:spacing w:val="-8"/>
        </w:rPr>
        <w:t xml:space="preserve"> </w:t>
      </w:r>
      <w:r w:rsidR="00F12BB6" w:rsidRPr="317B7855">
        <w:rPr>
          <w:b/>
          <w:bCs/>
          <w:color w:val="1D1D1B"/>
        </w:rPr>
        <w:t>selection</w:t>
      </w:r>
      <w:r w:rsidR="00F12BB6" w:rsidRPr="317B7855">
        <w:rPr>
          <w:b/>
          <w:bCs/>
          <w:color w:val="1D1D1B"/>
          <w:spacing w:val="-11"/>
        </w:rPr>
        <w:t xml:space="preserve"> </w:t>
      </w:r>
      <w:r w:rsidR="00F12BB6" w:rsidRPr="317B7855">
        <w:rPr>
          <w:b/>
          <w:bCs/>
          <w:color w:val="1D1D1B"/>
          <w:spacing w:val="-2"/>
        </w:rPr>
        <w:t>criteria.</w:t>
      </w:r>
    </w:p>
    <w:p w14:paraId="0DA6B8E6" w14:textId="77777777" w:rsidR="0015234F" w:rsidRPr="00B26837" w:rsidRDefault="00F12BB6">
      <w:pPr>
        <w:pStyle w:val="Heading2"/>
        <w:numPr>
          <w:ilvl w:val="1"/>
          <w:numId w:val="3"/>
        </w:numPr>
        <w:tabs>
          <w:tab w:val="left" w:pos="794"/>
        </w:tabs>
        <w:spacing w:before="165"/>
        <w:ind w:left="794" w:hanging="402"/>
      </w:pPr>
      <w:r w:rsidRPr="00B26837">
        <w:t>Investment</w:t>
      </w:r>
      <w:r w:rsidRPr="00B26837">
        <w:rPr>
          <w:spacing w:val="-9"/>
        </w:rPr>
        <w:t xml:space="preserve"> </w:t>
      </w:r>
      <w:r w:rsidRPr="00B26837">
        <w:rPr>
          <w:spacing w:val="-2"/>
        </w:rPr>
        <w:t>strategy</w:t>
      </w:r>
    </w:p>
    <w:p w14:paraId="50101277" w14:textId="77777777" w:rsidR="0015234F" w:rsidRDefault="00F12BB6">
      <w:pPr>
        <w:pStyle w:val="Heading3"/>
        <w:spacing w:before="192" w:line="264" w:lineRule="auto"/>
        <w:ind w:right="352"/>
        <w:jc w:val="both"/>
      </w:pPr>
      <w:r>
        <w:rPr>
          <w:color w:val="1D1D1B"/>
        </w:rPr>
        <w:t>Targeting venture and /or growth equity investments through primary, co-investment, or secondaries strategies.</w:t>
      </w:r>
    </w:p>
    <w:p w14:paraId="13A140F1" w14:textId="248D287D" w:rsidR="0015234F" w:rsidRDefault="220FD947" w:rsidP="00081E1A">
      <w:pPr>
        <w:pStyle w:val="BodyText"/>
        <w:spacing w:before="120" w:line="266" w:lineRule="auto"/>
        <w:ind w:left="360" w:right="355"/>
        <w:jc w:val="both"/>
      </w:pPr>
      <w:r>
        <w:rPr>
          <w:color w:val="1D1D1B"/>
        </w:rPr>
        <w:t>Our</w:t>
      </w:r>
      <w:r w:rsidR="00F12BB6">
        <w:rPr>
          <w:color w:val="1D1D1B"/>
        </w:rPr>
        <w:t xml:space="preserve"> objectives are best met when </w:t>
      </w:r>
      <w:r w:rsidR="6398178B">
        <w:rPr>
          <w:color w:val="1D1D1B"/>
        </w:rPr>
        <w:t>our</w:t>
      </w:r>
      <w:r w:rsidR="00F12BB6">
        <w:rPr>
          <w:color w:val="1D1D1B"/>
        </w:rPr>
        <w:t xml:space="preserve"> investments are in managed proposals that predominately invest into innovative companies led by ambitious entrepreneurs who want to build world class businesses.</w:t>
      </w:r>
      <w:r w:rsidR="00F12BB6">
        <w:rPr>
          <w:color w:val="1D1D1B"/>
          <w:spacing w:val="-5"/>
        </w:rPr>
        <w:t xml:space="preserve"> </w:t>
      </w:r>
      <w:r w:rsidR="39F36253">
        <w:rPr>
          <w:color w:val="1D1D1B"/>
          <w:spacing w:val="-5"/>
        </w:rPr>
        <w:t>We</w:t>
      </w:r>
      <w:r w:rsidR="00F12BB6">
        <w:rPr>
          <w:color w:val="1D1D1B"/>
          <w:spacing w:val="-9"/>
        </w:rPr>
        <w:t xml:space="preserve"> </w:t>
      </w:r>
      <w:r w:rsidR="00F12BB6">
        <w:rPr>
          <w:color w:val="1D1D1B"/>
        </w:rPr>
        <w:t>will</w:t>
      </w:r>
      <w:r w:rsidR="00F12BB6">
        <w:rPr>
          <w:color w:val="1D1D1B"/>
          <w:spacing w:val="-9"/>
        </w:rPr>
        <w:t xml:space="preserve"> </w:t>
      </w:r>
      <w:r w:rsidR="00F12BB6">
        <w:rPr>
          <w:color w:val="1D1D1B"/>
        </w:rPr>
        <w:t>generally</w:t>
      </w:r>
      <w:r w:rsidR="00F12BB6">
        <w:rPr>
          <w:color w:val="1D1D1B"/>
          <w:spacing w:val="-5"/>
        </w:rPr>
        <w:t xml:space="preserve"> </w:t>
      </w:r>
      <w:r w:rsidR="00F12BB6">
        <w:rPr>
          <w:color w:val="1D1D1B"/>
        </w:rPr>
        <w:t>not</w:t>
      </w:r>
      <w:r w:rsidR="00F12BB6">
        <w:rPr>
          <w:color w:val="1D1D1B"/>
          <w:spacing w:val="-8"/>
        </w:rPr>
        <w:t xml:space="preserve"> </w:t>
      </w:r>
      <w:r w:rsidR="00F12BB6">
        <w:rPr>
          <w:color w:val="1D1D1B"/>
        </w:rPr>
        <w:t>consider</w:t>
      </w:r>
      <w:r w:rsidR="00F12BB6">
        <w:rPr>
          <w:color w:val="1D1D1B"/>
          <w:spacing w:val="-10"/>
        </w:rPr>
        <w:t xml:space="preserve"> </w:t>
      </w:r>
      <w:r w:rsidR="00F12BB6">
        <w:rPr>
          <w:color w:val="1D1D1B"/>
        </w:rPr>
        <w:t>proposals</w:t>
      </w:r>
      <w:r w:rsidR="00F12BB6">
        <w:rPr>
          <w:color w:val="1D1D1B"/>
          <w:spacing w:val="-5"/>
        </w:rPr>
        <w:t xml:space="preserve"> </w:t>
      </w:r>
      <w:r w:rsidR="00F12BB6">
        <w:rPr>
          <w:color w:val="1D1D1B"/>
        </w:rPr>
        <w:t>that</w:t>
      </w:r>
      <w:r w:rsidR="00F12BB6">
        <w:rPr>
          <w:color w:val="1D1D1B"/>
          <w:spacing w:val="-5"/>
        </w:rPr>
        <w:t xml:space="preserve"> </w:t>
      </w:r>
      <w:r w:rsidR="00F12BB6">
        <w:rPr>
          <w:color w:val="1D1D1B"/>
        </w:rPr>
        <w:t>are</w:t>
      </w:r>
      <w:r w:rsidR="00F12BB6">
        <w:rPr>
          <w:color w:val="1D1D1B"/>
          <w:spacing w:val="-8"/>
        </w:rPr>
        <w:t xml:space="preserve"> </w:t>
      </w:r>
      <w:r w:rsidR="00F12BB6">
        <w:rPr>
          <w:color w:val="1D1D1B"/>
        </w:rPr>
        <w:t>specializing</w:t>
      </w:r>
      <w:r w:rsidR="00F12BB6">
        <w:rPr>
          <w:color w:val="1D1D1B"/>
          <w:spacing w:val="-7"/>
        </w:rPr>
        <w:t xml:space="preserve"> </w:t>
      </w:r>
      <w:r w:rsidR="00F12BB6">
        <w:rPr>
          <w:color w:val="1D1D1B"/>
        </w:rPr>
        <w:t>in</w:t>
      </w:r>
      <w:r w:rsidR="00F12BB6">
        <w:rPr>
          <w:color w:val="1D1D1B"/>
          <w:spacing w:val="-8"/>
        </w:rPr>
        <w:t xml:space="preserve"> </w:t>
      </w:r>
      <w:r w:rsidR="00F12BB6">
        <w:rPr>
          <w:color w:val="1D1D1B"/>
        </w:rPr>
        <w:t>management</w:t>
      </w:r>
      <w:r w:rsidR="00F12BB6">
        <w:rPr>
          <w:color w:val="1D1D1B"/>
          <w:spacing w:val="-5"/>
        </w:rPr>
        <w:t xml:space="preserve"> </w:t>
      </w:r>
      <w:r w:rsidR="00F12BB6">
        <w:rPr>
          <w:color w:val="1D1D1B"/>
        </w:rPr>
        <w:t>buyouts</w:t>
      </w:r>
      <w:r w:rsidR="00F12BB6">
        <w:rPr>
          <w:color w:val="1D1D1B"/>
          <w:spacing w:val="-11"/>
        </w:rPr>
        <w:t xml:space="preserve"> </w:t>
      </w:r>
      <w:r w:rsidR="00F12BB6">
        <w:rPr>
          <w:color w:val="1D1D1B"/>
        </w:rPr>
        <w:t>and</w:t>
      </w:r>
    </w:p>
    <w:p w14:paraId="2C450BA2" w14:textId="77777777" w:rsidR="0015234F" w:rsidRDefault="00F12BB6" w:rsidP="00081E1A">
      <w:pPr>
        <w:pStyle w:val="BodyText"/>
        <w:spacing w:line="243" w:lineRule="exact"/>
        <w:ind w:left="360"/>
        <w:jc w:val="both"/>
      </w:pPr>
      <w:r>
        <w:rPr>
          <w:color w:val="1D1D1B"/>
        </w:rPr>
        <w:t>/</w:t>
      </w:r>
      <w:r>
        <w:rPr>
          <w:color w:val="1D1D1B"/>
          <w:spacing w:val="-6"/>
        </w:rPr>
        <w:t xml:space="preserve"> </w:t>
      </w:r>
      <w:r>
        <w:rPr>
          <w:color w:val="1D1D1B"/>
        </w:rPr>
        <w:t>or</w:t>
      </w:r>
      <w:r>
        <w:rPr>
          <w:color w:val="1D1D1B"/>
          <w:spacing w:val="-8"/>
        </w:rPr>
        <w:t xml:space="preserve"> </w:t>
      </w:r>
      <w:r>
        <w:rPr>
          <w:color w:val="1D1D1B"/>
        </w:rPr>
        <w:t>primarily</w:t>
      </w:r>
      <w:r>
        <w:rPr>
          <w:color w:val="1D1D1B"/>
          <w:spacing w:val="-6"/>
        </w:rPr>
        <w:t xml:space="preserve"> </w:t>
      </w:r>
      <w:r>
        <w:rPr>
          <w:color w:val="1D1D1B"/>
        </w:rPr>
        <w:t>seeking</w:t>
      </w:r>
      <w:r>
        <w:rPr>
          <w:color w:val="1D1D1B"/>
          <w:spacing w:val="-10"/>
        </w:rPr>
        <w:t xml:space="preserve"> </w:t>
      </w:r>
      <w:r>
        <w:rPr>
          <w:color w:val="1D1D1B"/>
        </w:rPr>
        <w:t>to</w:t>
      </w:r>
      <w:r>
        <w:rPr>
          <w:color w:val="1D1D1B"/>
          <w:spacing w:val="-13"/>
        </w:rPr>
        <w:t xml:space="preserve"> </w:t>
      </w:r>
      <w:r>
        <w:rPr>
          <w:color w:val="1D1D1B"/>
        </w:rPr>
        <w:t>preserve</w:t>
      </w:r>
      <w:r>
        <w:rPr>
          <w:color w:val="1D1D1B"/>
          <w:spacing w:val="-10"/>
        </w:rPr>
        <w:t xml:space="preserve"> </w:t>
      </w:r>
      <w:r>
        <w:rPr>
          <w:color w:val="1D1D1B"/>
          <w:spacing w:val="-2"/>
        </w:rPr>
        <w:t>capital.</w:t>
      </w:r>
      <w:r>
        <w:rPr>
          <w:color w:val="1D1D1B"/>
          <w:spacing w:val="-2"/>
          <w:vertAlign w:val="superscript"/>
        </w:rPr>
        <w:t>2</w:t>
      </w:r>
    </w:p>
    <w:p w14:paraId="6FDC1486" w14:textId="61FF4BFD" w:rsidR="0015234F" w:rsidRDefault="3FBECC2D" w:rsidP="00081E1A">
      <w:pPr>
        <w:pStyle w:val="BodyText"/>
        <w:spacing w:before="153" w:line="266" w:lineRule="auto"/>
        <w:ind w:left="360" w:right="334"/>
        <w:jc w:val="both"/>
      </w:pPr>
      <w:r>
        <w:rPr>
          <w:color w:val="1D1D1B"/>
        </w:rPr>
        <w:t>We</w:t>
      </w:r>
      <w:r w:rsidR="00F12BB6">
        <w:rPr>
          <w:color w:val="1D1D1B"/>
        </w:rPr>
        <w:t xml:space="preserve"> will consider proposals incorporating primary, co-investment, and / or secondaries investment strategies. Other things being equal, </w:t>
      </w:r>
      <w:r w:rsidR="59392C80">
        <w:rPr>
          <w:color w:val="1D1D1B"/>
        </w:rPr>
        <w:t>we</w:t>
      </w:r>
      <w:r w:rsidR="00F12BB6">
        <w:rPr>
          <w:color w:val="1D1D1B"/>
        </w:rPr>
        <w:t xml:space="preserve"> will favour proposals with primary investment strategies. Secondaries proposals considered will typically target secondary acquisition of minority shares of innovative</w:t>
      </w:r>
      <w:r w:rsidR="00F12BB6">
        <w:rPr>
          <w:color w:val="1D1D1B"/>
          <w:spacing w:val="-3"/>
        </w:rPr>
        <w:t xml:space="preserve"> </w:t>
      </w:r>
      <w:r w:rsidR="00F12BB6">
        <w:rPr>
          <w:color w:val="1D1D1B"/>
        </w:rPr>
        <w:t>companies</w:t>
      </w:r>
      <w:r w:rsidR="00F12BB6">
        <w:rPr>
          <w:color w:val="1D1D1B"/>
          <w:spacing w:val="-4"/>
        </w:rPr>
        <w:t xml:space="preserve"> </w:t>
      </w:r>
      <w:r w:rsidR="00F12BB6">
        <w:rPr>
          <w:color w:val="1D1D1B"/>
        </w:rPr>
        <w:t>and</w:t>
      </w:r>
      <w:r w:rsidR="00F12BB6">
        <w:rPr>
          <w:color w:val="1D1D1B"/>
          <w:spacing w:val="-3"/>
        </w:rPr>
        <w:t xml:space="preserve"> </w:t>
      </w:r>
      <w:r w:rsidR="00F12BB6">
        <w:rPr>
          <w:color w:val="1D1D1B"/>
        </w:rPr>
        <w:t>will</w:t>
      </w:r>
      <w:r w:rsidR="00F12BB6">
        <w:rPr>
          <w:color w:val="1D1D1B"/>
          <w:spacing w:val="-4"/>
        </w:rPr>
        <w:t xml:space="preserve"> </w:t>
      </w:r>
      <w:r w:rsidR="00F12BB6">
        <w:rPr>
          <w:color w:val="1D1D1B"/>
        </w:rPr>
        <w:t>intend</w:t>
      </w:r>
      <w:r w:rsidR="00F12BB6">
        <w:rPr>
          <w:color w:val="1D1D1B"/>
          <w:spacing w:val="-4"/>
        </w:rPr>
        <w:t xml:space="preserve"> </w:t>
      </w:r>
      <w:r w:rsidR="00F12BB6">
        <w:rPr>
          <w:color w:val="1D1D1B"/>
        </w:rPr>
        <w:t>to</w:t>
      </w:r>
      <w:r w:rsidR="00F12BB6">
        <w:rPr>
          <w:color w:val="1D1D1B"/>
          <w:spacing w:val="-5"/>
        </w:rPr>
        <w:t xml:space="preserve"> </w:t>
      </w:r>
      <w:r w:rsidR="00F12BB6">
        <w:rPr>
          <w:color w:val="1D1D1B"/>
        </w:rPr>
        <w:t>create</w:t>
      </w:r>
      <w:r w:rsidR="00F12BB6">
        <w:rPr>
          <w:color w:val="1D1D1B"/>
          <w:spacing w:val="-5"/>
        </w:rPr>
        <w:t xml:space="preserve"> </w:t>
      </w:r>
      <w:r w:rsidR="00F12BB6">
        <w:rPr>
          <w:color w:val="1D1D1B"/>
        </w:rPr>
        <w:t>value</w:t>
      </w:r>
      <w:r w:rsidR="00F12BB6">
        <w:rPr>
          <w:color w:val="1D1D1B"/>
          <w:spacing w:val="-4"/>
        </w:rPr>
        <w:t xml:space="preserve"> </w:t>
      </w:r>
      <w:r w:rsidR="00F12BB6">
        <w:rPr>
          <w:color w:val="1D1D1B"/>
        </w:rPr>
        <w:t>through</w:t>
      </w:r>
      <w:r w:rsidR="00F12BB6">
        <w:rPr>
          <w:color w:val="1D1D1B"/>
          <w:spacing w:val="-8"/>
        </w:rPr>
        <w:t xml:space="preserve"> </w:t>
      </w:r>
      <w:r w:rsidR="00F12BB6">
        <w:rPr>
          <w:color w:val="1D1D1B"/>
        </w:rPr>
        <w:t>financing</w:t>
      </w:r>
      <w:r w:rsidR="00F12BB6">
        <w:rPr>
          <w:color w:val="1D1D1B"/>
          <w:spacing w:val="-6"/>
        </w:rPr>
        <w:t xml:space="preserve"> </w:t>
      </w:r>
      <w:r w:rsidR="00F12BB6">
        <w:rPr>
          <w:color w:val="1D1D1B"/>
        </w:rPr>
        <w:t>the</w:t>
      </w:r>
      <w:r w:rsidR="00F12BB6">
        <w:rPr>
          <w:color w:val="1D1D1B"/>
          <w:spacing w:val="-10"/>
        </w:rPr>
        <w:t xml:space="preserve"> </w:t>
      </w:r>
      <w:r w:rsidR="00F12BB6">
        <w:rPr>
          <w:color w:val="1D1D1B"/>
        </w:rPr>
        <w:t>growth</w:t>
      </w:r>
      <w:r w:rsidR="00F12BB6">
        <w:rPr>
          <w:color w:val="1D1D1B"/>
          <w:spacing w:val="-3"/>
        </w:rPr>
        <w:t xml:space="preserve"> </w:t>
      </w:r>
      <w:r w:rsidR="00F12BB6">
        <w:rPr>
          <w:color w:val="1D1D1B"/>
        </w:rPr>
        <w:t>of</w:t>
      </w:r>
      <w:r w:rsidR="00F12BB6">
        <w:rPr>
          <w:color w:val="1D1D1B"/>
          <w:spacing w:val="-4"/>
        </w:rPr>
        <w:t xml:space="preserve"> </w:t>
      </w:r>
      <w:r w:rsidR="00F12BB6">
        <w:rPr>
          <w:color w:val="1D1D1B"/>
        </w:rPr>
        <w:t>those</w:t>
      </w:r>
      <w:r w:rsidR="00F12BB6">
        <w:rPr>
          <w:color w:val="1D1D1B"/>
          <w:spacing w:val="-8"/>
        </w:rPr>
        <w:t xml:space="preserve"> </w:t>
      </w:r>
      <w:r w:rsidR="00F12BB6">
        <w:rPr>
          <w:color w:val="1D1D1B"/>
        </w:rPr>
        <w:t>companies. Direct investment in</w:t>
      </w:r>
      <w:r w:rsidR="00F12BB6">
        <w:rPr>
          <w:color w:val="1D1D1B"/>
          <w:spacing w:val="-6"/>
        </w:rPr>
        <w:t xml:space="preserve"> </w:t>
      </w:r>
      <w:r w:rsidR="00F12BB6">
        <w:rPr>
          <w:color w:val="1D1D1B"/>
        </w:rPr>
        <w:t>underlying</w:t>
      </w:r>
      <w:r w:rsidR="00F12BB6">
        <w:rPr>
          <w:color w:val="1D1D1B"/>
          <w:spacing w:val="-4"/>
        </w:rPr>
        <w:t xml:space="preserve"> </w:t>
      </w:r>
      <w:r w:rsidR="00F12BB6">
        <w:rPr>
          <w:color w:val="1D1D1B"/>
        </w:rPr>
        <w:t>portfolio</w:t>
      </w:r>
      <w:r w:rsidR="00F12BB6">
        <w:rPr>
          <w:color w:val="1D1D1B"/>
          <w:spacing w:val="-4"/>
        </w:rPr>
        <w:t xml:space="preserve"> </w:t>
      </w:r>
      <w:r w:rsidR="00F12BB6">
        <w:rPr>
          <w:color w:val="1D1D1B"/>
        </w:rPr>
        <w:t>companies</w:t>
      </w:r>
      <w:r w:rsidR="00F12BB6">
        <w:rPr>
          <w:color w:val="1D1D1B"/>
          <w:spacing w:val="-1"/>
        </w:rPr>
        <w:t xml:space="preserve"> </w:t>
      </w:r>
      <w:r w:rsidR="00F12BB6">
        <w:rPr>
          <w:color w:val="1D1D1B"/>
        </w:rPr>
        <w:t>is</w:t>
      </w:r>
      <w:r w:rsidR="00F12BB6">
        <w:rPr>
          <w:color w:val="1D1D1B"/>
          <w:spacing w:val="-4"/>
        </w:rPr>
        <w:t xml:space="preserve"> </w:t>
      </w:r>
      <w:r w:rsidR="00F12BB6">
        <w:rPr>
          <w:color w:val="1D1D1B"/>
        </w:rPr>
        <w:t>outside</w:t>
      </w:r>
      <w:r w:rsidR="00F12BB6">
        <w:rPr>
          <w:color w:val="1D1D1B"/>
          <w:spacing w:val="-4"/>
        </w:rPr>
        <w:t xml:space="preserve"> </w:t>
      </w:r>
      <w:r w:rsidR="00F12BB6">
        <w:rPr>
          <w:color w:val="1D1D1B"/>
        </w:rPr>
        <w:t>the</w:t>
      </w:r>
      <w:r w:rsidR="00F12BB6">
        <w:rPr>
          <w:color w:val="1D1D1B"/>
          <w:spacing w:val="-7"/>
        </w:rPr>
        <w:t xml:space="preserve"> </w:t>
      </w:r>
      <w:r w:rsidR="00F12BB6">
        <w:rPr>
          <w:color w:val="1D1D1B"/>
        </w:rPr>
        <w:t>scope</w:t>
      </w:r>
      <w:r w:rsidR="00F12BB6">
        <w:rPr>
          <w:color w:val="1D1D1B"/>
          <w:spacing w:val="-6"/>
        </w:rPr>
        <w:t xml:space="preserve"> </w:t>
      </w:r>
      <w:r w:rsidR="00F12BB6">
        <w:rPr>
          <w:color w:val="1D1D1B"/>
        </w:rPr>
        <w:t>of</w:t>
      </w:r>
      <w:r w:rsidR="00F12BB6">
        <w:rPr>
          <w:color w:val="1D1D1B"/>
          <w:spacing w:val="-5"/>
        </w:rPr>
        <w:t xml:space="preserve"> </w:t>
      </w:r>
      <w:r w:rsidR="00F12BB6">
        <w:rPr>
          <w:color w:val="1D1D1B"/>
        </w:rPr>
        <w:t>this</w:t>
      </w:r>
      <w:r w:rsidR="00F12BB6">
        <w:rPr>
          <w:color w:val="1D1D1B"/>
          <w:spacing w:val="-3"/>
        </w:rPr>
        <w:t xml:space="preserve"> </w:t>
      </w:r>
      <w:r w:rsidR="00F12BB6">
        <w:rPr>
          <w:color w:val="1D1D1B"/>
        </w:rPr>
        <w:t>Request</w:t>
      </w:r>
      <w:r w:rsidR="00F12BB6">
        <w:rPr>
          <w:color w:val="1D1D1B"/>
          <w:spacing w:val="-7"/>
        </w:rPr>
        <w:t xml:space="preserve"> </w:t>
      </w:r>
      <w:r w:rsidR="00F12BB6">
        <w:rPr>
          <w:color w:val="1D1D1B"/>
        </w:rPr>
        <w:t>for</w:t>
      </w:r>
      <w:r w:rsidR="00F12BB6">
        <w:rPr>
          <w:color w:val="1D1D1B"/>
          <w:spacing w:val="-5"/>
        </w:rPr>
        <w:t xml:space="preserve"> </w:t>
      </w:r>
      <w:r w:rsidR="00F12BB6">
        <w:rPr>
          <w:color w:val="1D1D1B"/>
        </w:rPr>
        <w:t>Proposals. BPC will not invest into State aided funds.</w:t>
      </w:r>
    </w:p>
    <w:p w14:paraId="690C4E3D" w14:textId="77777777" w:rsidR="0015234F" w:rsidRDefault="00F12BB6" w:rsidP="00081E1A">
      <w:pPr>
        <w:pStyle w:val="BodyText"/>
        <w:spacing w:before="147"/>
        <w:ind w:left="360"/>
        <w:jc w:val="both"/>
      </w:pPr>
      <w:r>
        <w:rPr>
          <w:color w:val="1D1D1B"/>
        </w:rPr>
        <w:t>Proposals</w:t>
      </w:r>
      <w:r>
        <w:rPr>
          <w:color w:val="1D1D1B"/>
          <w:spacing w:val="-15"/>
        </w:rPr>
        <w:t xml:space="preserve"> </w:t>
      </w:r>
      <w:r>
        <w:rPr>
          <w:color w:val="1D1D1B"/>
        </w:rPr>
        <w:t>for</w:t>
      </w:r>
      <w:r>
        <w:rPr>
          <w:color w:val="1D1D1B"/>
          <w:spacing w:val="-9"/>
        </w:rPr>
        <w:t xml:space="preserve"> </w:t>
      </w:r>
      <w:r>
        <w:rPr>
          <w:color w:val="1D1D1B"/>
        </w:rPr>
        <w:t>investment</w:t>
      </w:r>
      <w:r>
        <w:rPr>
          <w:color w:val="1D1D1B"/>
          <w:spacing w:val="-11"/>
        </w:rPr>
        <w:t xml:space="preserve"> </w:t>
      </w:r>
      <w:r>
        <w:rPr>
          <w:color w:val="1D1D1B"/>
        </w:rPr>
        <w:t>for</w:t>
      </w:r>
      <w:r>
        <w:rPr>
          <w:color w:val="1D1D1B"/>
          <w:spacing w:val="-7"/>
        </w:rPr>
        <w:t xml:space="preserve"> </w:t>
      </w:r>
      <w:r>
        <w:rPr>
          <w:color w:val="1D1D1B"/>
        </w:rPr>
        <w:t>other</w:t>
      </w:r>
      <w:r>
        <w:rPr>
          <w:color w:val="1D1D1B"/>
          <w:spacing w:val="-11"/>
        </w:rPr>
        <w:t xml:space="preserve"> </w:t>
      </w:r>
      <w:r>
        <w:rPr>
          <w:color w:val="1D1D1B"/>
        </w:rPr>
        <w:t>situations</w:t>
      </w:r>
      <w:r>
        <w:rPr>
          <w:color w:val="1D1D1B"/>
          <w:spacing w:val="-8"/>
        </w:rPr>
        <w:t xml:space="preserve"> </w:t>
      </w:r>
      <w:r>
        <w:rPr>
          <w:color w:val="1D1D1B"/>
        </w:rPr>
        <w:t>will</w:t>
      </w:r>
      <w:r>
        <w:rPr>
          <w:color w:val="1D1D1B"/>
          <w:spacing w:val="-11"/>
        </w:rPr>
        <w:t xml:space="preserve"> </w:t>
      </w:r>
      <w:r>
        <w:rPr>
          <w:color w:val="1D1D1B"/>
        </w:rPr>
        <w:t>be</w:t>
      </w:r>
      <w:r>
        <w:rPr>
          <w:color w:val="1D1D1B"/>
          <w:spacing w:val="-10"/>
        </w:rPr>
        <w:t xml:space="preserve"> </w:t>
      </w:r>
      <w:r>
        <w:rPr>
          <w:color w:val="1D1D1B"/>
        </w:rPr>
        <w:t>considered</w:t>
      </w:r>
      <w:r>
        <w:rPr>
          <w:color w:val="1D1D1B"/>
          <w:spacing w:val="-13"/>
        </w:rPr>
        <w:t xml:space="preserve"> </w:t>
      </w:r>
      <w:r>
        <w:rPr>
          <w:color w:val="1D1D1B"/>
        </w:rPr>
        <w:t>on</w:t>
      </w:r>
      <w:r>
        <w:rPr>
          <w:color w:val="1D1D1B"/>
          <w:spacing w:val="-11"/>
        </w:rPr>
        <w:t xml:space="preserve"> </w:t>
      </w:r>
      <w:r>
        <w:rPr>
          <w:color w:val="1D1D1B"/>
        </w:rPr>
        <w:t>a</w:t>
      </w:r>
      <w:r>
        <w:rPr>
          <w:color w:val="1D1D1B"/>
          <w:spacing w:val="-14"/>
        </w:rPr>
        <w:t xml:space="preserve"> </w:t>
      </w:r>
      <w:r>
        <w:rPr>
          <w:color w:val="1D1D1B"/>
        </w:rPr>
        <w:t>case-by-case</w:t>
      </w:r>
      <w:r>
        <w:rPr>
          <w:color w:val="1D1D1B"/>
          <w:spacing w:val="-11"/>
        </w:rPr>
        <w:t xml:space="preserve"> </w:t>
      </w:r>
      <w:r>
        <w:rPr>
          <w:color w:val="1D1D1B"/>
          <w:spacing w:val="-2"/>
        </w:rPr>
        <w:t>basis.</w:t>
      </w:r>
    </w:p>
    <w:p w14:paraId="7DB753B6" w14:textId="797C3458" w:rsidR="0015234F" w:rsidRDefault="482CF5D9" w:rsidP="00081E1A">
      <w:pPr>
        <w:pStyle w:val="BodyText"/>
        <w:spacing w:before="240"/>
        <w:ind w:left="360" w:right="290"/>
        <w:jc w:val="both"/>
      </w:pPr>
      <w:r>
        <w:t>We</w:t>
      </w:r>
      <w:r w:rsidR="00F12BB6">
        <w:t xml:space="preserve"> will consider sustainability factors when assessing proposals.</w:t>
      </w:r>
      <w:r w:rsidR="00F12BB6">
        <w:rPr>
          <w:spacing w:val="40"/>
        </w:rPr>
        <w:t xml:space="preserve"> </w:t>
      </w:r>
      <w:r w:rsidR="00F12BB6">
        <w:t>Proposals will be viewed more favourably</w:t>
      </w:r>
      <w:r w:rsidR="00F12BB6">
        <w:rPr>
          <w:spacing w:val="-3"/>
        </w:rPr>
        <w:t xml:space="preserve"> </w:t>
      </w:r>
      <w:r w:rsidR="00F12BB6">
        <w:t>if</w:t>
      </w:r>
      <w:r w:rsidR="00F12BB6">
        <w:rPr>
          <w:spacing w:val="-2"/>
        </w:rPr>
        <w:t xml:space="preserve"> </w:t>
      </w:r>
      <w:r w:rsidR="00F12BB6">
        <w:t>they</w:t>
      </w:r>
      <w:r w:rsidR="00F12BB6">
        <w:rPr>
          <w:spacing w:val="-3"/>
        </w:rPr>
        <w:t xml:space="preserve"> </w:t>
      </w:r>
      <w:r w:rsidR="00F12BB6">
        <w:t>can</w:t>
      </w:r>
      <w:r w:rsidR="00F12BB6">
        <w:rPr>
          <w:spacing w:val="-1"/>
        </w:rPr>
        <w:t xml:space="preserve"> </w:t>
      </w:r>
      <w:r w:rsidR="00F12BB6">
        <w:t>demonstrate</w:t>
      </w:r>
      <w:r w:rsidR="00F12BB6">
        <w:rPr>
          <w:spacing w:val="-3"/>
        </w:rPr>
        <w:t xml:space="preserve"> </w:t>
      </w:r>
      <w:r w:rsidR="00F12BB6">
        <w:t>a</w:t>
      </w:r>
      <w:r w:rsidR="00F12BB6">
        <w:rPr>
          <w:spacing w:val="-3"/>
        </w:rPr>
        <w:t xml:space="preserve"> </w:t>
      </w:r>
      <w:r w:rsidR="00F12BB6">
        <w:t>commitment</w:t>
      </w:r>
      <w:r w:rsidR="00F12BB6">
        <w:rPr>
          <w:spacing w:val="-2"/>
        </w:rPr>
        <w:t xml:space="preserve"> </w:t>
      </w:r>
      <w:r w:rsidR="00F12BB6">
        <w:t>to</w:t>
      </w:r>
      <w:r w:rsidR="00F12BB6">
        <w:rPr>
          <w:spacing w:val="-3"/>
        </w:rPr>
        <w:t xml:space="preserve"> </w:t>
      </w:r>
      <w:r w:rsidR="00F12BB6">
        <w:t>the</w:t>
      </w:r>
      <w:r w:rsidR="00F12BB6">
        <w:rPr>
          <w:spacing w:val="-3"/>
        </w:rPr>
        <w:t xml:space="preserve"> </w:t>
      </w:r>
      <w:r w:rsidR="00F12BB6">
        <w:t>integration</w:t>
      </w:r>
      <w:r w:rsidR="00F12BB6">
        <w:rPr>
          <w:spacing w:val="-1"/>
        </w:rPr>
        <w:t xml:space="preserve"> </w:t>
      </w:r>
      <w:r w:rsidR="00F12BB6">
        <w:t>of ESG</w:t>
      </w:r>
      <w:r w:rsidR="00F12BB6">
        <w:rPr>
          <w:spacing w:val="-2"/>
        </w:rPr>
        <w:t xml:space="preserve"> </w:t>
      </w:r>
      <w:r w:rsidR="00F12BB6">
        <w:t>factors</w:t>
      </w:r>
      <w:r w:rsidR="00F12BB6">
        <w:rPr>
          <w:spacing w:val="-3"/>
        </w:rPr>
        <w:t xml:space="preserve"> </w:t>
      </w:r>
      <w:r w:rsidR="00F12BB6">
        <w:t>into</w:t>
      </w:r>
      <w:r w:rsidR="00F12BB6">
        <w:rPr>
          <w:spacing w:val="-2"/>
        </w:rPr>
        <w:t xml:space="preserve"> </w:t>
      </w:r>
      <w:r w:rsidR="00F12BB6">
        <w:t>their</w:t>
      </w:r>
      <w:r w:rsidR="00F12BB6">
        <w:rPr>
          <w:spacing w:val="-2"/>
        </w:rPr>
        <w:t xml:space="preserve"> </w:t>
      </w:r>
      <w:r w:rsidR="00F12BB6">
        <w:t>investment strategy including net zero.</w:t>
      </w:r>
    </w:p>
    <w:p w14:paraId="7D13751C" w14:textId="67A222CE" w:rsidR="0015234F" w:rsidRDefault="054A5EAA" w:rsidP="00081E1A">
      <w:pPr>
        <w:spacing w:before="240"/>
        <w:ind w:left="360" w:right="444"/>
        <w:jc w:val="both"/>
        <w:rPr>
          <w:i/>
          <w:iCs/>
        </w:rPr>
      </w:pPr>
      <w:r w:rsidRPr="317B7855">
        <w:rPr>
          <w:i/>
          <w:iCs/>
          <w:color w:val="1D1D1B"/>
        </w:rPr>
        <w:t>We</w:t>
      </w:r>
      <w:r w:rsidR="00F12BB6" w:rsidRPr="317B7855">
        <w:rPr>
          <w:i/>
          <w:iCs/>
          <w:color w:val="1D1D1B"/>
          <w:spacing w:val="-13"/>
        </w:rPr>
        <w:t xml:space="preserve"> </w:t>
      </w:r>
      <w:r w:rsidR="00F12BB6" w:rsidRPr="317B7855">
        <w:rPr>
          <w:i/>
          <w:iCs/>
          <w:color w:val="1D1D1B"/>
        </w:rPr>
        <w:t>will</w:t>
      </w:r>
      <w:r w:rsidR="00F12BB6" w:rsidRPr="317B7855">
        <w:rPr>
          <w:i/>
          <w:iCs/>
          <w:color w:val="1D1D1B"/>
          <w:spacing w:val="-13"/>
        </w:rPr>
        <w:t xml:space="preserve"> </w:t>
      </w:r>
      <w:r w:rsidR="00F12BB6" w:rsidRPr="317B7855">
        <w:rPr>
          <w:i/>
          <w:iCs/>
          <w:color w:val="1D1D1B"/>
        </w:rPr>
        <w:t>view</w:t>
      </w:r>
      <w:r w:rsidR="00F12BB6" w:rsidRPr="317B7855">
        <w:rPr>
          <w:i/>
          <w:iCs/>
          <w:color w:val="1D1D1B"/>
          <w:spacing w:val="-13"/>
        </w:rPr>
        <w:t xml:space="preserve"> </w:t>
      </w:r>
      <w:r w:rsidR="00F12BB6" w:rsidRPr="317B7855">
        <w:rPr>
          <w:i/>
          <w:iCs/>
          <w:color w:val="1D1D1B"/>
        </w:rPr>
        <w:t>proposals</w:t>
      </w:r>
      <w:r w:rsidR="00F12BB6" w:rsidRPr="317B7855">
        <w:rPr>
          <w:i/>
          <w:iCs/>
          <w:color w:val="1D1D1B"/>
          <w:spacing w:val="-11"/>
        </w:rPr>
        <w:t xml:space="preserve"> </w:t>
      </w:r>
      <w:r w:rsidR="00F12BB6" w:rsidRPr="317B7855">
        <w:rPr>
          <w:i/>
          <w:iCs/>
          <w:color w:val="1D1D1B"/>
        </w:rPr>
        <w:t>more</w:t>
      </w:r>
      <w:r w:rsidR="00F12BB6" w:rsidRPr="317B7855">
        <w:rPr>
          <w:i/>
          <w:iCs/>
          <w:color w:val="1D1D1B"/>
          <w:spacing w:val="-12"/>
        </w:rPr>
        <w:t xml:space="preserve"> </w:t>
      </w:r>
      <w:r w:rsidR="00F12BB6" w:rsidRPr="317B7855">
        <w:rPr>
          <w:i/>
          <w:iCs/>
          <w:color w:val="1D1D1B"/>
        </w:rPr>
        <w:t>favourably</w:t>
      </w:r>
      <w:r w:rsidR="00F12BB6" w:rsidRPr="317B7855">
        <w:rPr>
          <w:i/>
          <w:iCs/>
          <w:color w:val="1D1D1B"/>
          <w:spacing w:val="-12"/>
        </w:rPr>
        <w:t xml:space="preserve"> </w:t>
      </w:r>
      <w:r w:rsidR="00F12BB6" w:rsidRPr="317B7855">
        <w:rPr>
          <w:i/>
          <w:iCs/>
          <w:color w:val="1D1D1B"/>
        </w:rPr>
        <w:t>if</w:t>
      </w:r>
      <w:r w:rsidR="00F12BB6" w:rsidRPr="317B7855">
        <w:rPr>
          <w:i/>
          <w:iCs/>
          <w:color w:val="1D1D1B"/>
          <w:spacing w:val="-12"/>
        </w:rPr>
        <w:t xml:space="preserve"> </w:t>
      </w:r>
      <w:r w:rsidR="00F12BB6" w:rsidRPr="317B7855">
        <w:rPr>
          <w:i/>
          <w:iCs/>
          <w:color w:val="1D1D1B"/>
        </w:rPr>
        <w:t>they</w:t>
      </w:r>
      <w:r w:rsidR="00F12BB6" w:rsidRPr="317B7855">
        <w:rPr>
          <w:i/>
          <w:iCs/>
          <w:color w:val="1D1D1B"/>
          <w:spacing w:val="-12"/>
        </w:rPr>
        <w:t xml:space="preserve"> </w:t>
      </w:r>
      <w:r w:rsidR="00F12BB6" w:rsidRPr="317B7855">
        <w:rPr>
          <w:i/>
          <w:iCs/>
          <w:color w:val="1D1D1B"/>
        </w:rPr>
        <w:t>can</w:t>
      </w:r>
      <w:r w:rsidR="00F12BB6" w:rsidRPr="317B7855">
        <w:rPr>
          <w:i/>
          <w:iCs/>
          <w:color w:val="1D1D1B"/>
          <w:spacing w:val="-12"/>
        </w:rPr>
        <w:t xml:space="preserve"> </w:t>
      </w:r>
      <w:r w:rsidR="00F12BB6" w:rsidRPr="317B7855">
        <w:rPr>
          <w:i/>
          <w:iCs/>
          <w:color w:val="1D1D1B"/>
        </w:rPr>
        <w:t>demonstrate</w:t>
      </w:r>
      <w:r w:rsidR="00F12BB6" w:rsidRPr="317B7855">
        <w:rPr>
          <w:i/>
          <w:iCs/>
          <w:color w:val="1D1D1B"/>
          <w:spacing w:val="-12"/>
        </w:rPr>
        <w:t xml:space="preserve"> </w:t>
      </w:r>
      <w:r w:rsidR="00F12BB6" w:rsidRPr="317B7855">
        <w:rPr>
          <w:i/>
          <w:iCs/>
          <w:color w:val="1D1D1B"/>
        </w:rPr>
        <w:t>they</w:t>
      </w:r>
      <w:r w:rsidR="00F12BB6" w:rsidRPr="317B7855">
        <w:rPr>
          <w:i/>
          <w:iCs/>
          <w:color w:val="1D1D1B"/>
          <w:spacing w:val="-12"/>
        </w:rPr>
        <w:t xml:space="preserve"> </w:t>
      </w:r>
      <w:r w:rsidR="00F12BB6" w:rsidRPr="317B7855">
        <w:rPr>
          <w:i/>
          <w:iCs/>
          <w:color w:val="1D1D1B"/>
        </w:rPr>
        <w:t>are</w:t>
      </w:r>
      <w:r w:rsidR="00F12BB6" w:rsidRPr="317B7855">
        <w:rPr>
          <w:i/>
          <w:iCs/>
          <w:color w:val="1D1D1B"/>
          <w:spacing w:val="-11"/>
        </w:rPr>
        <w:t xml:space="preserve"> </w:t>
      </w:r>
      <w:r w:rsidR="00F12BB6" w:rsidRPr="317B7855">
        <w:rPr>
          <w:i/>
          <w:iCs/>
        </w:rPr>
        <w:t>based</w:t>
      </w:r>
      <w:r w:rsidR="00F12BB6" w:rsidRPr="317B7855">
        <w:rPr>
          <w:i/>
          <w:iCs/>
          <w:spacing w:val="-8"/>
        </w:rPr>
        <w:t xml:space="preserve"> </w:t>
      </w:r>
      <w:r w:rsidR="00F12BB6" w:rsidRPr="317B7855">
        <w:rPr>
          <w:i/>
          <w:iCs/>
        </w:rPr>
        <w:t>on</w:t>
      </w:r>
      <w:r w:rsidR="00F12BB6" w:rsidRPr="317B7855">
        <w:rPr>
          <w:i/>
          <w:iCs/>
          <w:spacing w:val="-9"/>
        </w:rPr>
        <w:t xml:space="preserve"> </w:t>
      </w:r>
      <w:r w:rsidR="00F12BB6" w:rsidRPr="317B7855">
        <w:rPr>
          <w:i/>
          <w:iCs/>
        </w:rPr>
        <w:t>investment</w:t>
      </w:r>
      <w:r w:rsidR="00F12BB6" w:rsidRPr="317B7855">
        <w:rPr>
          <w:i/>
          <w:iCs/>
          <w:spacing w:val="-10"/>
        </w:rPr>
        <w:t xml:space="preserve"> </w:t>
      </w:r>
      <w:r w:rsidR="00F12BB6" w:rsidRPr="317B7855">
        <w:rPr>
          <w:i/>
          <w:iCs/>
        </w:rPr>
        <w:t xml:space="preserve">towards scientific discoveries and engineering innovation. This supports our focus on R&amp;D-intensive </w:t>
      </w:r>
      <w:r w:rsidR="00F12BB6" w:rsidRPr="317B7855">
        <w:rPr>
          <w:i/>
          <w:iCs/>
          <w:spacing w:val="-2"/>
        </w:rPr>
        <w:t>companies.</w:t>
      </w:r>
    </w:p>
    <w:p w14:paraId="6E80A715" w14:textId="521E3345" w:rsidR="0015234F" w:rsidRDefault="1AC17A58">
      <w:pPr>
        <w:pStyle w:val="BodyText"/>
        <w:spacing w:before="149"/>
        <w:ind w:left="360" w:right="351"/>
        <w:jc w:val="both"/>
      </w:pPr>
      <w:r>
        <w:t>We</w:t>
      </w:r>
      <w:r w:rsidR="00F12BB6">
        <w:t xml:space="preserve"> shall consider whether applicants are committed to developing appropriate ESG policies and strategies, including sustainable investing, DEI and Net Zero, within a reasonable timescale. It will be expected that applicants can demonstrate how these will implemented across their firm and the underlying portfolio companies.</w:t>
      </w:r>
    </w:p>
    <w:p w14:paraId="2CD64D21" w14:textId="5683B88E" w:rsidR="0015234F" w:rsidRDefault="00F12BB6" w:rsidP="00081E1A">
      <w:pPr>
        <w:pStyle w:val="BodyText"/>
        <w:spacing w:before="150"/>
        <w:ind w:left="360" w:right="351"/>
        <w:jc w:val="both"/>
      </w:pPr>
      <w:r>
        <w:t>In view of the British Business Bank’s commitment to enabling the transition to Net Zero and pledge to set our Science Based Targets</w:t>
      </w:r>
      <w:r>
        <w:rPr>
          <w:spacing w:val="-1"/>
        </w:rPr>
        <w:t xml:space="preserve"> </w:t>
      </w:r>
      <w:r>
        <w:t xml:space="preserve">(SBTs) by Q4 2023 for greenhouse gas emission reductions across the Bank’s portfolio, we aim to work with successful applicants over time to ensure they have credible transition plans and are preparing to report on their own portfolio emissions in due course. Therefore, </w:t>
      </w:r>
      <w:r w:rsidR="661DA6D4">
        <w:t>we</w:t>
      </w:r>
      <w:r>
        <w:t xml:space="preserve"> shall positively view applicants that have started implementing a net zero plan or have made a formal commitment to implement such a plan within an overall ESG strategy.</w:t>
      </w:r>
    </w:p>
    <w:p w14:paraId="7BA11CC9" w14:textId="77777777" w:rsidR="00081E1A" w:rsidRDefault="00081E1A" w:rsidP="00081E1A">
      <w:pPr>
        <w:pStyle w:val="BodyText"/>
        <w:ind w:left="360" w:right="351"/>
        <w:jc w:val="both"/>
      </w:pPr>
    </w:p>
    <w:p w14:paraId="3459A4FC" w14:textId="77777777" w:rsidR="0015234F" w:rsidRPr="00B26837" w:rsidRDefault="00F12BB6">
      <w:pPr>
        <w:pStyle w:val="Heading2"/>
        <w:numPr>
          <w:ilvl w:val="1"/>
          <w:numId w:val="3"/>
        </w:numPr>
        <w:tabs>
          <w:tab w:val="left" w:pos="729"/>
        </w:tabs>
        <w:ind w:left="729" w:hanging="402"/>
        <w:rPr>
          <w:sz w:val="16"/>
        </w:rPr>
      </w:pPr>
      <w:r w:rsidRPr="00B26837">
        <w:t>UK</w:t>
      </w:r>
      <w:r w:rsidRPr="00B26837">
        <w:rPr>
          <w:spacing w:val="-10"/>
        </w:rPr>
        <w:t xml:space="preserve"> </w:t>
      </w:r>
      <w:r w:rsidRPr="00B26837">
        <w:rPr>
          <w:spacing w:val="-2"/>
        </w:rPr>
        <w:t>SMEs</w:t>
      </w:r>
      <w:r w:rsidRPr="00B26837">
        <w:rPr>
          <w:spacing w:val="-2"/>
          <w:position w:val="8"/>
          <w:sz w:val="16"/>
        </w:rPr>
        <w:t>3</w:t>
      </w:r>
    </w:p>
    <w:p w14:paraId="6E1B21A6" w14:textId="77777777" w:rsidR="0015234F" w:rsidRDefault="00F12BB6">
      <w:pPr>
        <w:pStyle w:val="Heading3"/>
        <w:spacing w:before="190" w:line="266" w:lineRule="auto"/>
        <w:ind w:right="352"/>
        <w:jc w:val="both"/>
      </w:pPr>
      <w:r>
        <w:rPr>
          <w:color w:val="1D1D1B"/>
        </w:rPr>
        <w:t>Investing predominantly in UK-based SMEs or likely to invest more in UK-based SMEs than the proposed BPC investment.</w:t>
      </w:r>
    </w:p>
    <w:p w14:paraId="21E6CFCC" w14:textId="1D43FB78" w:rsidR="0015234F" w:rsidRDefault="00F12BB6">
      <w:pPr>
        <w:pStyle w:val="BodyText"/>
        <w:spacing w:before="118" w:line="266" w:lineRule="auto"/>
        <w:ind w:left="327" w:right="356"/>
        <w:jc w:val="both"/>
      </w:pPr>
      <w:r>
        <w:rPr>
          <w:color w:val="1D1D1B"/>
        </w:rPr>
        <w:t>BPC’s</w:t>
      </w:r>
      <w:r>
        <w:rPr>
          <w:color w:val="1D1D1B"/>
          <w:spacing w:val="-8"/>
        </w:rPr>
        <w:t xml:space="preserve"> </w:t>
      </w:r>
      <w:r>
        <w:rPr>
          <w:color w:val="1D1D1B"/>
        </w:rPr>
        <w:t>funding</w:t>
      </w:r>
      <w:r>
        <w:rPr>
          <w:color w:val="1D1D1B"/>
          <w:spacing w:val="-12"/>
        </w:rPr>
        <w:t xml:space="preserve"> </w:t>
      </w:r>
      <w:r>
        <w:rPr>
          <w:color w:val="1D1D1B"/>
        </w:rPr>
        <w:t>has</w:t>
      </w:r>
      <w:r>
        <w:rPr>
          <w:color w:val="1D1D1B"/>
          <w:spacing w:val="-8"/>
        </w:rPr>
        <w:t xml:space="preserve"> </w:t>
      </w:r>
      <w:r>
        <w:rPr>
          <w:color w:val="1D1D1B"/>
        </w:rPr>
        <w:t>been</w:t>
      </w:r>
      <w:r>
        <w:rPr>
          <w:color w:val="1D1D1B"/>
          <w:spacing w:val="-16"/>
        </w:rPr>
        <w:t xml:space="preserve"> </w:t>
      </w:r>
      <w:r>
        <w:rPr>
          <w:color w:val="1D1D1B"/>
        </w:rPr>
        <w:t>earmarked</w:t>
      </w:r>
      <w:r>
        <w:rPr>
          <w:color w:val="1D1D1B"/>
          <w:spacing w:val="-12"/>
        </w:rPr>
        <w:t xml:space="preserve"> </w:t>
      </w:r>
      <w:r>
        <w:rPr>
          <w:color w:val="1D1D1B"/>
        </w:rPr>
        <w:t>for</w:t>
      </w:r>
      <w:r>
        <w:rPr>
          <w:color w:val="1D1D1B"/>
          <w:spacing w:val="-10"/>
        </w:rPr>
        <w:t xml:space="preserve"> </w:t>
      </w:r>
      <w:r>
        <w:rPr>
          <w:color w:val="1D1D1B"/>
        </w:rPr>
        <w:t>investment</w:t>
      </w:r>
      <w:r>
        <w:rPr>
          <w:color w:val="1D1D1B"/>
          <w:spacing w:val="-7"/>
        </w:rPr>
        <w:t xml:space="preserve"> </w:t>
      </w:r>
      <w:r>
        <w:rPr>
          <w:color w:val="1D1D1B"/>
        </w:rPr>
        <w:t>in</w:t>
      </w:r>
      <w:r>
        <w:rPr>
          <w:color w:val="1D1D1B"/>
          <w:spacing w:val="-8"/>
        </w:rPr>
        <w:t xml:space="preserve"> </w:t>
      </w:r>
      <w:r>
        <w:rPr>
          <w:color w:val="1D1D1B"/>
        </w:rPr>
        <w:t>UK-based</w:t>
      </w:r>
      <w:r>
        <w:rPr>
          <w:color w:val="1D1D1B"/>
          <w:spacing w:val="-12"/>
        </w:rPr>
        <w:t xml:space="preserve"> </w:t>
      </w:r>
      <w:r>
        <w:rPr>
          <w:color w:val="1D1D1B"/>
        </w:rPr>
        <w:t>SMEs.</w:t>
      </w:r>
      <w:r>
        <w:rPr>
          <w:color w:val="1D1D1B"/>
          <w:spacing w:val="-10"/>
        </w:rPr>
        <w:t xml:space="preserve"> </w:t>
      </w:r>
      <w:r>
        <w:rPr>
          <w:color w:val="1D1D1B"/>
        </w:rPr>
        <w:t>This</w:t>
      </w:r>
      <w:r>
        <w:rPr>
          <w:color w:val="1D1D1B"/>
          <w:spacing w:val="-8"/>
        </w:rPr>
        <w:t xml:space="preserve"> </w:t>
      </w:r>
      <w:r>
        <w:rPr>
          <w:color w:val="1D1D1B"/>
        </w:rPr>
        <w:t>does</w:t>
      </w:r>
      <w:r>
        <w:rPr>
          <w:color w:val="1D1D1B"/>
          <w:spacing w:val="-8"/>
        </w:rPr>
        <w:t xml:space="preserve"> </w:t>
      </w:r>
      <w:r>
        <w:rPr>
          <w:color w:val="1D1D1B"/>
        </w:rPr>
        <w:t>not</w:t>
      </w:r>
      <w:r>
        <w:rPr>
          <w:color w:val="1D1D1B"/>
          <w:spacing w:val="-7"/>
        </w:rPr>
        <w:t xml:space="preserve"> </w:t>
      </w:r>
      <w:r>
        <w:rPr>
          <w:color w:val="1D1D1B"/>
        </w:rPr>
        <w:t>preclude</w:t>
      </w:r>
      <w:r>
        <w:rPr>
          <w:color w:val="1D1D1B"/>
          <w:spacing w:val="-11"/>
        </w:rPr>
        <w:t xml:space="preserve"> </w:t>
      </w:r>
      <w:r w:rsidR="6B0E1AFB">
        <w:rPr>
          <w:color w:val="1D1D1B"/>
          <w:spacing w:val="-11"/>
        </w:rPr>
        <w:t>us</w:t>
      </w:r>
      <w:r>
        <w:rPr>
          <w:color w:val="1D1D1B"/>
          <w:spacing w:val="-10"/>
        </w:rPr>
        <w:t xml:space="preserve"> </w:t>
      </w:r>
      <w:r>
        <w:rPr>
          <w:color w:val="1D1D1B"/>
        </w:rPr>
        <w:t>from investing in proposals that have a wider geographical remit or include larger businesses in the portfolio, but</w:t>
      </w:r>
      <w:r>
        <w:rPr>
          <w:color w:val="1D1D1B"/>
          <w:spacing w:val="-16"/>
        </w:rPr>
        <w:t xml:space="preserve"> </w:t>
      </w:r>
      <w:r w:rsidR="787D32AF">
        <w:rPr>
          <w:color w:val="1D1D1B"/>
          <w:spacing w:val="-16"/>
        </w:rPr>
        <w:t>we</w:t>
      </w:r>
      <w:r>
        <w:rPr>
          <w:color w:val="1D1D1B"/>
          <w:spacing w:val="-15"/>
        </w:rPr>
        <w:t xml:space="preserve"> </w:t>
      </w:r>
      <w:r>
        <w:rPr>
          <w:color w:val="1D1D1B"/>
        </w:rPr>
        <w:t>will</w:t>
      </w:r>
      <w:r>
        <w:rPr>
          <w:color w:val="1D1D1B"/>
          <w:spacing w:val="-15"/>
        </w:rPr>
        <w:t xml:space="preserve"> </w:t>
      </w:r>
      <w:r>
        <w:rPr>
          <w:color w:val="1D1D1B"/>
        </w:rPr>
        <w:t>be</w:t>
      </w:r>
      <w:r>
        <w:rPr>
          <w:color w:val="1D1D1B"/>
          <w:spacing w:val="-16"/>
        </w:rPr>
        <w:t xml:space="preserve"> </w:t>
      </w:r>
      <w:r>
        <w:rPr>
          <w:color w:val="1D1D1B"/>
        </w:rPr>
        <w:t>looking</w:t>
      </w:r>
      <w:r>
        <w:rPr>
          <w:color w:val="1D1D1B"/>
          <w:spacing w:val="-15"/>
        </w:rPr>
        <w:t xml:space="preserve"> </w:t>
      </w:r>
      <w:r>
        <w:rPr>
          <w:color w:val="1D1D1B"/>
        </w:rPr>
        <w:t>for</w:t>
      </w:r>
      <w:r>
        <w:rPr>
          <w:color w:val="1D1D1B"/>
          <w:spacing w:val="-15"/>
        </w:rPr>
        <w:t xml:space="preserve"> </w:t>
      </w:r>
      <w:r>
        <w:rPr>
          <w:color w:val="1D1D1B"/>
        </w:rPr>
        <w:t>a</w:t>
      </w:r>
      <w:r>
        <w:rPr>
          <w:color w:val="1D1D1B"/>
          <w:spacing w:val="-14"/>
        </w:rPr>
        <w:t xml:space="preserve"> </w:t>
      </w:r>
      <w:r>
        <w:rPr>
          <w:color w:val="1D1D1B"/>
        </w:rPr>
        <w:t>strong</w:t>
      </w:r>
      <w:r>
        <w:rPr>
          <w:color w:val="1D1D1B"/>
          <w:spacing w:val="-15"/>
        </w:rPr>
        <w:t xml:space="preserve"> </w:t>
      </w:r>
      <w:r>
        <w:rPr>
          <w:color w:val="1D1D1B"/>
        </w:rPr>
        <w:t>commitment</w:t>
      </w:r>
      <w:r>
        <w:rPr>
          <w:color w:val="1D1D1B"/>
          <w:spacing w:val="-14"/>
        </w:rPr>
        <w:t xml:space="preserve"> </w:t>
      </w:r>
      <w:r>
        <w:rPr>
          <w:color w:val="1D1D1B"/>
        </w:rPr>
        <w:t>from</w:t>
      </w:r>
      <w:r>
        <w:rPr>
          <w:color w:val="1D1D1B"/>
          <w:spacing w:val="-15"/>
        </w:rPr>
        <w:t xml:space="preserve"> </w:t>
      </w:r>
      <w:r>
        <w:rPr>
          <w:color w:val="1D1D1B"/>
        </w:rPr>
        <w:t>applicants</w:t>
      </w:r>
      <w:r>
        <w:rPr>
          <w:color w:val="1D1D1B"/>
          <w:spacing w:val="-15"/>
        </w:rPr>
        <w:t xml:space="preserve"> </w:t>
      </w:r>
      <w:r>
        <w:rPr>
          <w:color w:val="1D1D1B"/>
        </w:rPr>
        <w:t>that</w:t>
      </w:r>
      <w:r>
        <w:rPr>
          <w:color w:val="1D1D1B"/>
          <w:spacing w:val="-14"/>
        </w:rPr>
        <w:t xml:space="preserve"> </w:t>
      </w:r>
      <w:r>
        <w:rPr>
          <w:color w:val="1D1D1B"/>
        </w:rPr>
        <w:t>a</w:t>
      </w:r>
      <w:r>
        <w:rPr>
          <w:color w:val="1D1D1B"/>
          <w:spacing w:val="-16"/>
        </w:rPr>
        <w:t xml:space="preserve"> </w:t>
      </w:r>
      <w:r>
        <w:rPr>
          <w:color w:val="1D1D1B"/>
        </w:rPr>
        <w:t>multiple</w:t>
      </w:r>
      <w:r>
        <w:rPr>
          <w:color w:val="1D1D1B"/>
          <w:spacing w:val="-15"/>
        </w:rPr>
        <w:t xml:space="preserve"> </w:t>
      </w:r>
      <w:r>
        <w:rPr>
          <w:color w:val="1D1D1B"/>
        </w:rPr>
        <w:t>of</w:t>
      </w:r>
      <w:r>
        <w:rPr>
          <w:color w:val="1D1D1B"/>
          <w:spacing w:val="-14"/>
        </w:rPr>
        <w:t xml:space="preserve"> </w:t>
      </w:r>
      <w:r>
        <w:rPr>
          <w:color w:val="1D1D1B"/>
        </w:rPr>
        <w:t>the</w:t>
      </w:r>
      <w:r>
        <w:rPr>
          <w:color w:val="1D1D1B"/>
          <w:spacing w:val="-16"/>
        </w:rPr>
        <w:t xml:space="preserve"> </w:t>
      </w:r>
      <w:r>
        <w:rPr>
          <w:color w:val="1D1D1B"/>
        </w:rPr>
        <w:t>investment</w:t>
      </w:r>
      <w:r>
        <w:rPr>
          <w:color w:val="1D1D1B"/>
          <w:spacing w:val="-14"/>
        </w:rPr>
        <w:t xml:space="preserve"> </w:t>
      </w:r>
      <w:r>
        <w:rPr>
          <w:color w:val="1D1D1B"/>
        </w:rPr>
        <w:t xml:space="preserve">provided by </w:t>
      </w:r>
      <w:r w:rsidR="47A84A70">
        <w:rPr>
          <w:color w:val="1D1D1B"/>
        </w:rPr>
        <w:t>us</w:t>
      </w:r>
      <w:r>
        <w:rPr>
          <w:color w:val="1D1D1B"/>
        </w:rPr>
        <w:t xml:space="preserve"> will be invested in UK-based SMEs. Other things being equal, </w:t>
      </w:r>
      <w:r w:rsidR="735E9B0F">
        <w:rPr>
          <w:color w:val="1D1D1B"/>
        </w:rPr>
        <w:t>we</w:t>
      </w:r>
      <w:r>
        <w:rPr>
          <w:color w:val="1D1D1B"/>
        </w:rPr>
        <w:t xml:space="preserve"> will favour proposals with greater UK content.</w:t>
      </w:r>
    </w:p>
    <w:p w14:paraId="2EBE8D91" w14:textId="77777777" w:rsidR="0015234F" w:rsidRDefault="00F12BB6">
      <w:pPr>
        <w:pStyle w:val="BodyText"/>
        <w:spacing w:before="192"/>
        <w:rPr>
          <w:sz w:val="20"/>
        </w:rPr>
      </w:pPr>
      <w:r>
        <w:rPr>
          <w:noProof/>
        </w:rPr>
        <mc:AlternateContent>
          <mc:Choice Requires="wps">
            <w:drawing>
              <wp:anchor distT="0" distB="0" distL="0" distR="0" simplePos="0" relativeHeight="251658248" behindDoc="1" locked="0" layoutInCell="1" allowOverlap="1" wp14:anchorId="6AF4A2F7" wp14:editId="461CC73B">
                <wp:simplePos x="0" y="0"/>
                <wp:positionH relativeFrom="page">
                  <wp:posOffset>381000</wp:posOffset>
                </wp:positionH>
                <wp:positionV relativeFrom="paragraph">
                  <wp:posOffset>283288</wp:posOffset>
                </wp:positionV>
                <wp:extent cx="1829435" cy="762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 id="Graphic 63" style="position:absolute;margin-left:30pt;margin-top:22.3pt;width:144.05pt;height:.6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7620" o:spid="_x0000_s1026" fillcolor="black" stroked="f" path="m1829054,l,,,7619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" w14:anchorId="789F5003">
                <v:path arrowok="t"/>
                <w10:wrap type="topAndBottom" anchorx="page"/>
              </v:shape>
            </w:pict>
          </mc:Fallback>
        </mc:AlternateContent>
      </w:r>
    </w:p>
    <w:p w14:paraId="5F49BFF4" w14:textId="77777777" w:rsidR="0015234F" w:rsidRDefault="00F12BB6">
      <w:pPr>
        <w:spacing w:before="88"/>
        <w:ind w:left="327"/>
        <w:rPr>
          <w:sz w:val="12"/>
        </w:rPr>
      </w:pPr>
      <w:r>
        <w:rPr>
          <w:position w:val="8"/>
          <w:sz w:val="14"/>
        </w:rPr>
        <w:t>2</w:t>
      </w:r>
      <w:r>
        <w:rPr>
          <w:spacing w:val="15"/>
          <w:position w:val="8"/>
          <w:sz w:val="14"/>
        </w:rPr>
        <w:t xml:space="preserve"> </w:t>
      </w:r>
      <w:r>
        <w:rPr>
          <w:color w:val="1D1D1B"/>
          <w:sz w:val="12"/>
        </w:rPr>
        <w:t>Where</w:t>
      </w:r>
      <w:r>
        <w:rPr>
          <w:color w:val="1D1D1B"/>
          <w:spacing w:val="-4"/>
          <w:sz w:val="12"/>
        </w:rPr>
        <w:t xml:space="preserve"> </w:t>
      </w:r>
      <w:r>
        <w:rPr>
          <w:color w:val="1D1D1B"/>
          <w:sz w:val="12"/>
        </w:rPr>
        <w:t>BPC</w:t>
      </w:r>
      <w:r>
        <w:rPr>
          <w:color w:val="1D1D1B"/>
          <w:spacing w:val="-6"/>
          <w:sz w:val="12"/>
        </w:rPr>
        <w:t xml:space="preserve"> </w:t>
      </w:r>
      <w:r>
        <w:rPr>
          <w:color w:val="1D1D1B"/>
          <w:sz w:val="12"/>
        </w:rPr>
        <w:t>invests</w:t>
      </w:r>
      <w:r>
        <w:rPr>
          <w:color w:val="1D1D1B"/>
          <w:spacing w:val="-4"/>
          <w:sz w:val="12"/>
        </w:rPr>
        <w:t xml:space="preserve"> </w:t>
      </w:r>
      <w:r>
        <w:rPr>
          <w:color w:val="1D1D1B"/>
          <w:sz w:val="12"/>
        </w:rPr>
        <w:t>on</w:t>
      </w:r>
      <w:r>
        <w:rPr>
          <w:color w:val="1D1D1B"/>
          <w:spacing w:val="-8"/>
          <w:sz w:val="12"/>
        </w:rPr>
        <w:t xml:space="preserve"> </w:t>
      </w:r>
      <w:r>
        <w:rPr>
          <w:color w:val="1D1D1B"/>
          <w:sz w:val="12"/>
        </w:rPr>
        <w:t>behalf</w:t>
      </w:r>
      <w:r>
        <w:rPr>
          <w:color w:val="1D1D1B"/>
          <w:spacing w:val="-7"/>
          <w:sz w:val="12"/>
        </w:rPr>
        <w:t xml:space="preserve"> </w:t>
      </w:r>
      <w:r>
        <w:rPr>
          <w:color w:val="1D1D1B"/>
          <w:sz w:val="12"/>
        </w:rPr>
        <w:t>of</w:t>
      </w:r>
      <w:r>
        <w:rPr>
          <w:color w:val="1D1D1B"/>
          <w:spacing w:val="-8"/>
          <w:sz w:val="12"/>
        </w:rPr>
        <w:t xml:space="preserve"> </w:t>
      </w:r>
      <w:r>
        <w:rPr>
          <w:color w:val="1D1D1B"/>
          <w:sz w:val="12"/>
        </w:rPr>
        <w:t>third-party</w:t>
      </w:r>
      <w:r>
        <w:rPr>
          <w:color w:val="1D1D1B"/>
          <w:spacing w:val="-5"/>
          <w:sz w:val="12"/>
        </w:rPr>
        <w:t xml:space="preserve"> </w:t>
      </w:r>
      <w:r>
        <w:rPr>
          <w:color w:val="1D1D1B"/>
          <w:sz w:val="12"/>
        </w:rPr>
        <w:t>investors</w:t>
      </w:r>
      <w:r>
        <w:rPr>
          <w:color w:val="1D1D1B"/>
          <w:spacing w:val="-5"/>
          <w:sz w:val="12"/>
        </w:rPr>
        <w:t xml:space="preserve"> </w:t>
      </w:r>
      <w:r>
        <w:rPr>
          <w:color w:val="1D1D1B"/>
          <w:sz w:val="12"/>
        </w:rPr>
        <w:t>who</w:t>
      </w:r>
      <w:r>
        <w:rPr>
          <w:color w:val="1D1D1B"/>
          <w:spacing w:val="-8"/>
          <w:sz w:val="12"/>
        </w:rPr>
        <w:t xml:space="preserve"> </w:t>
      </w:r>
      <w:r>
        <w:rPr>
          <w:color w:val="1D1D1B"/>
          <w:sz w:val="12"/>
        </w:rPr>
        <w:t>may</w:t>
      </w:r>
      <w:r>
        <w:rPr>
          <w:color w:val="1D1D1B"/>
          <w:spacing w:val="-5"/>
          <w:sz w:val="12"/>
        </w:rPr>
        <w:t xml:space="preserve"> </w:t>
      </w:r>
      <w:r>
        <w:rPr>
          <w:color w:val="1D1D1B"/>
          <w:sz w:val="12"/>
        </w:rPr>
        <w:t>have</w:t>
      </w:r>
      <w:r>
        <w:rPr>
          <w:color w:val="1D1D1B"/>
          <w:spacing w:val="-5"/>
          <w:sz w:val="12"/>
        </w:rPr>
        <w:t xml:space="preserve"> </w:t>
      </w:r>
      <w:r>
        <w:rPr>
          <w:color w:val="1D1D1B"/>
          <w:sz w:val="12"/>
        </w:rPr>
        <w:t>further</w:t>
      </w:r>
      <w:r>
        <w:rPr>
          <w:color w:val="1D1D1B"/>
          <w:spacing w:val="-4"/>
          <w:sz w:val="12"/>
        </w:rPr>
        <w:t xml:space="preserve"> </w:t>
      </w:r>
      <w:r>
        <w:rPr>
          <w:color w:val="1D1D1B"/>
          <w:sz w:val="12"/>
        </w:rPr>
        <w:t>investment</w:t>
      </w:r>
      <w:r>
        <w:rPr>
          <w:color w:val="1D1D1B"/>
          <w:spacing w:val="-4"/>
          <w:sz w:val="12"/>
        </w:rPr>
        <w:t xml:space="preserve"> </w:t>
      </w:r>
      <w:r>
        <w:rPr>
          <w:color w:val="1D1D1B"/>
          <w:sz w:val="12"/>
        </w:rPr>
        <w:t>restrictions,</w:t>
      </w:r>
      <w:r>
        <w:rPr>
          <w:color w:val="1D1D1B"/>
          <w:spacing w:val="-5"/>
          <w:sz w:val="12"/>
        </w:rPr>
        <w:t xml:space="preserve"> </w:t>
      </w:r>
      <w:r>
        <w:rPr>
          <w:color w:val="1D1D1B"/>
          <w:sz w:val="12"/>
        </w:rPr>
        <w:t>those</w:t>
      </w:r>
      <w:r>
        <w:rPr>
          <w:color w:val="1D1D1B"/>
          <w:spacing w:val="-7"/>
          <w:sz w:val="12"/>
        </w:rPr>
        <w:t xml:space="preserve"> </w:t>
      </w:r>
      <w:r>
        <w:rPr>
          <w:color w:val="1D1D1B"/>
          <w:sz w:val="12"/>
        </w:rPr>
        <w:t>restrictions</w:t>
      </w:r>
      <w:r>
        <w:rPr>
          <w:color w:val="1D1D1B"/>
          <w:spacing w:val="-5"/>
          <w:sz w:val="12"/>
        </w:rPr>
        <w:t xml:space="preserve"> </w:t>
      </w:r>
      <w:r>
        <w:rPr>
          <w:color w:val="1D1D1B"/>
          <w:sz w:val="12"/>
        </w:rPr>
        <w:t>will</w:t>
      </w:r>
      <w:r>
        <w:rPr>
          <w:color w:val="1D1D1B"/>
          <w:spacing w:val="-5"/>
          <w:sz w:val="12"/>
        </w:rPr>
        <w:t xml:space="preserve"> </w:t>
      </w:r>
      <w:r>
        <w:rPr>
          <w:color w:val="1D1D1B"/>
          <w:sz w:val="12"/>
        </w:rPr>
        <w:t>apply.</w:t>
      </w:r>
      <w:r>
        <w:rPr>
          <w:color w:val="1D1D1B"/>
          <w:spacing w:val="-8"/>
          <w:sz w:val="12"/>
        </w:rPr>
        <w:t xml:space="preserve"> </w:t>
      </w:r>
      <w:r>
        <w:rPr>
          <w:color w:val="1D1D1B"/>
          <w:sz w:val="12"/>
        </w:rPr>
        <w:t>Further</w:t>
      </w:r>
      <w:r>
        <w:rPr>
          <w:color w:val="1D1D1B"/>
          <w:spacing w:val="-6"/>
          <w:sz w:val="12"/>
        </w:rPr>
        <w:t xml:space="preserve"> </w:t>
      </w:r>
      <w:r>
        <w:rPr>
          <w:color w:val="1D1D1B"/>
          <w:sz w:val="12"/>
        </w:rPr>
        <w:t>details</w:t>
      </w:r>
      <w:r>
        <w:rPr>
          <w:color w:val="1D1D1B"/>
          <w:spacing w:val="-5"/>
          <w:sz w:val="12"/>
        </w:rPr>
        <w:t xml:space="preserve"> </w:t>
      </w:r>
      <w:r>
        <w:rPr>
          <w:color w:val="1D1D1B"/>
          <w:sz w:val="12"/>
        </w:rPr>
        <w:t>can</w:t>
      </w:r>
      <w:r>
        <w:rPr>
          <w:color w:val="1D1D1B"/>
          <w:spacing w:val="-5"/>
          <w:sz w:val="12"/>
        </w:rPr>
        <w:t xml:space="preserve"> </w:t>
      </w:r>
      <w:r>
        <w:rPr>
          <w:color w:val="1D1D1B"/>
          <w:sz w:val="12"/>
        </w:rPr>
        <w:t>be</w:t>
      </w:r>
      <w:r>
        <w:rPr>
          <w:color w:val="1D1D1B"/>
          <w:spacing w:val="-8"/>
          <w:sz w:val="12"/>
        </w:rPr>
        <w:t xml:space="preserve"> </w:t>
      </w:r>
      <w:r>
        <w:rPr>
          <w:color w:val="1D1D1B"/>
          <w:sz w:val="12"/>
        </w:rPr>
        <w:t>obtained</w:t>
      </w:r>
      <w:r>
        <w:rPr>
          <w:color w:val="1D1D1B"/>
          <w:spacing w:val="-4"/>
          <w:sz w:val="12"/>
        </w:rPr>
        <w:t xml:space="preserve"> </w:t>
      </w:r>
      <w:r>
        <w:rPr>
          <w:color w:val="1D1D1B"/>
          <w:sz w:val="12"/>
        </w:rPr>
        <w:t>upon</w:t>
      </w:r>
      <w:r>
        <w:rPr>
          <w:color w:val="1D1D1B"/>
          <w:spacing w:val="-5"/>
          <w:sz w:val="12"/>
        </w:rPr>
        <w:t xml:space="preserve"> </w:t>
      </w:r>
      <w:r>
        <w:rPr>
          <w:color w:val="1D1D1B"/>
          <w:spacing w:val="-2"/>
          <w:sz w:val="12"/>
        </w:rPr>
        <w:t>request.</w:t>
      </w:r>
    </w:p>
    <w:p w14:paraId="2B55CA09" w14:textId="77777777" w:rsidR="0015234F" w:rsidRDefault="00F12BB6">
      <w:pPr>
        <w:spacing w:before="119"/>
        <w:ind w:left="327"/>
        <w:rPr>
          <w:sz w:val="12"/>
        </w:rPr>
      </w:pPr>
      <w:r>
        <w:rPr>
          <w:position w:val="8"/>
          <w:sz w:val="14"/>
        </w:rPr>
        <w:t>3</w:t>
      </w:r>
      <w:r>
        <w:rPr>
          <w:spacing w:val="17"/>
          <w:position w:val="8"/>
          <w:sz w:val="14"/>
        </w:rPr>
        <w:t xml:space="preserve"> </w:t>
      </w:r>
      <w:r>
        <w:rPr>
          <w:color w:val="1D1D1B"/>
          <w:sz w:val="12"/>
        </w:rPr>
        <w:t>Eligible</w:t>
      </w:r>
      <w:r>
        <w:rPr>
          <w:color w:val="1D1D1B"/>
          <w:spacing w:val="-5"/>
          <w:sz w:val="12"/>
        </w:rPr>
        <w:t xml:space="preserve"> </w:t>
      </w:r>
      <w:r>
        <w:rPr>
          <w:color w:val="1D1D1B"/>
          <w:sz w:val="12"/>
        </w:rPr>
        <w:t>SMEs</w:t>
      </w:r>
      <w:r>
        <w:rPr>
          <w:color w:val="1D1D1B"/>
          <w:spacing w:val="-5"/>
          <w:sz w:val="12"/>
        </w:rPr>
        <w:t xml:space="preserve"> </w:t>
      </w:r>
      <w:r>
        <w:rPr>
          <w:color w:val="1D1D1B"/>
          <w:sz w:val="12"/>
        </w:rPr>
        <w:t>for</w:t>
      </w:r>
      <w:r>
        <w:rPr>
          <w:color w:val="1D1D1B"/>
          <w:spacing w:val="-1"/>
          <w:sz w:val="12"/>
        </w:rPr>
        <w:t xml:space="preserve"> </w:t>
      </w:r>
      <w:r>
        <w:rPr>
          <w:color w:val="1D1D1B"/>
          <w:sz w:val="12"/>
        </w:rPr>
        <w:t>BPC</w:t>
      </w:r>
      <w:r>
        <w:rPr>
          <w:color w:val="1D1D1B"/>
          <w:spacing w:val="-6"/>
          <w:sz w:val="12"/>
        </w:rPr>
        <w:t xml:space="preserve"> </w:t>
      </w:r>
      <w:r>
        <w:rPr>
          <w:color w:val="1D1D1B"/>
          <w:sz w:val="12"/>
        </w:rPr>
        <w:t>comprise</w:t>
      </w:r>
      <w:r>
        <w:rPr>
          <w:color w:val="1D1D1B"/>
          <w:spacing w:val="-4"/>
          <w:sz w:val="12"/>
        </w:rPr>
        <w:t xml:space="preserve"> </w:t>
      </w:r>
      <w:r>
        <w:rPr>
          <w:color w:val="1D1D1B"/>
          <w:sz w:val="12"/>
        </w:rPr>
        <w:t>businesses</w:t>
      </w:r>
      <w:r>
        <w:rPr>
          <w:color w:val="1D1D1B"/>
          <w:spacing w:val="-8"/>
          <w:sz w:val="12"/>
        </w:rPr>
        <w:t xml:space="preserve"> </w:t>
      </w:r>
      <w:r>
        <w:rPr>
          <w:color w:val="1D1D1B"/>
          <w:sz w:val="12"/>
        </w:rPr>
        <w:t>with</w:t>
      </w:r>
      <w:r>
        <w:rPr>
          <w:color w:val="1D1D1B"/>
          <w:spacing w:val="-4"/>
          <w:sz w:val="12"/>
        </w:rPr>
        <w:t xml:space="preserve"> </w:t>
      </w:r>
      <w:r>
        <w:rPr>
          <w:color w:val="1D1D1B"/>
          <w:sz w:val="12"/>
        </w:rPr>
        <w:t>an</w:t>
      </w:r>
      <w:r>
        <w:rPr>
          <w:color w:val="1D1D1B"/>
          <w:spacing w:val="-4"/>
          <w:sz w:val="12"/>
        </w:rPr>
        <w:t xml:space="preserve"> </w:t>
      </w:r>
      <w:r>
        <w:rPr>
          <w:color w:val="1D1D1B"/>
          <w:sz w:val="12"/>
        </w:rPr>
        <w:t>annual</w:t>
      </w:r>
      <w:r>
        <w:rPr>
          <w:color w:val="1D1D1B"/>
          <w:spacing w:val="-5"/>
          <w:sz w:val="12"/>
        </w:rPr>
        <w:t xml:space="preserve"> </w:t>
      </w:r>
      <w:r>
        <w:rPr>
          <w:color w:val="1D1D1B"/>
          <w:sz w:val="12"/>
        </w:rPr>
        <w:t>global</w:t>
      </w:r>
      <w:r>
        <w:rPr>
          <w:color w:val="1D1D1B"/>
          <w:spacing w:val="-5"/>
          <w:sz w:val="12"/>
        </w:rPr>
        <w:t xml:space="preserve"> </w:t>
      </w:r>
      <w:r>
        <w:rPr>
          <w:color w:val="1D1D1B"/>
          <w:sz w:val="12"/>
        </w:rPr>
        <w:t>turnover</w:t>
      </w:r>
      <w:r>
        <w:rPr>
          <w:color w:val="1D1D1B"/>
          <w:spacing w:val="-3"/>
          <w:sz w:val="12"/>
        </w:rPr>
        <w:t xml:space="preserve"> </w:t>
      </w:r>
      <w:r>
        <w:rPr>
          <w:color w:val="1D1D1B"/>
          <w:sz w:val="12"/>
        </w:rPr>
        <w:t>of</w:t>
      </w:r>
      <w:r>
        <w:rPr>
          <w:color w:val="1D1D1B"/>
          <w:spacing w:val="-5"/>
          <w:sz w:val="12"/>
        </w:rPr>
        <w:t xml:space="preserve"> </w:t>
      </w:r>
      <w:r>
        <w:rPr>
          <w:color w:val="1D1D1B"/>
          <w:sz w:val="12"/>
        </w:rPr>
        <w:t>less</w:t>
      </w:r>
      <w:r>
        <w:rPr>
          <w:color w:val="1D1D1B"/>
          <w:spacing w:val="-4"/>
          <w:sz w:val="12"/>
        </w:rPr>
        <w:t xml:space="preserve"> </w:t>
      </w:r>
      <w:r>
        <w:rPr>
          <w:color w:val="1D1D1B"/>
          <w:sz w:val="12"/>
        </w:rPr>
        <w:t>than</w:t>
      </w:r>
      <w:r>
        <w:rPr>
          <w:color w:val="1D1D1B"/>
          <w:spacing w:val="-4"/>
          <w:sz w:val="12"/>
        </w:rPr>
        <w:t xml:space="preserve"> </w:t>
      </w:r>
      <w:r>
        <w:rPr>
          <w:color w:val="1D1D1B"/>
          <w:spacing w:val="-2"/>
          <w:sz w:val="12"/>
        </w:rPr>
        <w:t>£100m.</w:t>
      </w:r>
    </w:p>
    <w:p w14:paraId="15347F4F" w14:textId="77777777" w:rsidR="0015234F" w:rsidRDefault="0015234F">
      <w:pPr>
        <w:rPr>
          <w:sz w:val="12"/>
        </w:rPr>
        <w:sectPr w:rsidR="0015234F">
          <w:pgSz w:w="11920" w:h="16850"/>
          <w:pgMar w:top="820" w:right="560" w:bottom="680" w:left="580" w:header="629" w:footer="468" w:gutter="0"/>
          <w:cols w:space="720"/>
        </w:sectPr>
      </w:pPr>
    </w:p>
    <w:p w14:paraId="1A04AA7B" w14:textId="77777777" w:rsidR="0015234F" w:rsidRPr="00B26837" w:rsidRDefault="00F12BB6">
      <w:pPr>
        <w:pStyle w:val="Heading2"/>
        <w:numPr>
          <w:ilvl w:val="1"/>
          <w:numId w:val="3"/>
        </w:numPr>
        <w:tabs>
          <w:tab w:val="left" w:pos="729"/>
        </w:tabs>
        <w:spacing w:before="125"/>
        <w:ind w:left="729" w:hanging="402"/>
      </w:pPr>
      <w:r w:rsidRPr="00B26837">
        <w:lastRenderedPageBreak/>
        <w:t>Management</w:t>
      </w:r>
      <w:r w:rsidRPr="00B26837">
        <w:rPr>
          <w:spacing w:val="-9"/>
        </w:rPr>
        <w:t xml:space="preserve"> </w:t>
      </w:r>
      <w:r w:rsidRPr="00B26837">
        <w:t>team</w:t>
      </w:r>
      <w:r w:rsidRPr="00B26837">
        <w:rPr>
          <w:spacing w:val="-8"/>
        </w:rPr>
        <w:t xml:space="preserve"> </w:t>
      </w:r>
      <w:r w:rsidRPr="00B26837">
        <w:t>and</w:t>
      </w:r>
      <w:r w:rsidRPr="00B26837">
        <w:rPr>
          <w:spacing w:val="-7"/>
        </w:rPr>
        <w:t xml:space="preserve"> </w:t>
      </w:r>
      <w:r w:rsidRPr="00B26837">
        <w:t>track</w:t>
      </w:r>
      <w:r w:rsidRPr="00B26837">
        <w:rPr>
          <w:spacing w:val="-4"/>
        </w:rPr>
        <w:t xml:space="preserve"> </w:t>
      </w:r>
      <w:r w:rsidRPr="00B26837">
        <w:rPr>
          <w:spacing w:val="-2"/>
        </w:rPr>
        <w:t>record</w:t>
      </w:r>
    </w:p>
    <w:p w14:paraId="400CEDAD" w14:textId="77777777" w:rsidR="0015234F" w:rsidRDefault="00F12BB6">
      <w:pPr>
        <w:pStyle w:val="Heading3"/>
        <w:spacing w:line="266" w:lineRule="auto"/>
        <w:ind w:right="357" w:hanging="3"/>
        <w:jc w:val="both"/>
      </w:pPr>
      <w:r>
        <w:rPr>
          <w:color w:val="1D1D1B"/>
        </w:rPr>
        <w:t>A strong</w:t>
      </w:r>
      <w:r>
        <w:rPr>
          <w:color w:val="1D1D1B"/>
          <w:spacing w:val="-2"/>
        </w:rPr>
        <w:t xml:space="preserve"> </w:t>
      </w:r>
      <w:r>
        <w:rPr>
          <w:color w:val="1D1D1B"/>
        </w:rPr>
        <w:t>and</w:t>
      </w:r>
      <w:r>
        <w:rPr>
          <w:color w:val="1D1D1B"/>
          <w:spacing w:val="-3"/>
        </w:rPr>
        <w:t xml:space="preserve"> </w:t>
      </w:r>
      <w:r>
        <w:rPr>
          <w:color w:val="1D1D1B"/>
        </w:rPr>
        <w:t>capable</w:t>
      </w:r>
      <w:r>
        <w:rPr>
          <w:color w:val="1D1D1B"/>
          <w:spacing w:val="-7"/>
        </w:rPr>
        <w:t xml:space="preserve"> </w:t>
      </w:r>
      <w:r>
        <w:rPr>
          <w:color w:val="1D1D1B"/>
        </w:rPr>
        <w:t>management</w:t>
      </w:r>
      <w:r>
        <w:rPr>
          <w:color w:val="1D1D1B"/>
          <w:spacing w:val="-1"/>
        </w:rPr>
        <w:t xml:space="preserve"> </w:t>
      </w:r>
      <w:r>
        <w:rPr>
          <w:color w:val="1D1D1B"/>
        </w:rPr>
        <w:t>team</w:t>
      </w:r>
      <w:r>
        <w:rPr>
          <w:color w:val="1D1D1B"/>
          <w:spacing w:val="-4"/>
        </w:rPr>
        <w:t xml:space="preserve"> </w:t>
      </w:r>
      <w:r>
        <w:rPr>
          <w:color w:val="1D1D1B"/>
        </w:rPr>
        <w:t>with</w:t>
      </w:r>
      <w:r>
        <w:rPr>
          <w:color w:val="1D1D1B"/>
          <w:spacing w:val="-5"/>
        </w:rPr>
        <w:t xml:space="preserve"> </w:t>
      </w:r>
      <w:r>
        <w:rPr>
          <w:color w:val="1D1D1B"/>
        </w:rPr>
        <w:t>the</w:t>
      </w:r>
      <w:r>
        <w:rPr>
          <w:color w:val="1D1D1B"/>
          <w:spacing w:val="-3"/>
        </w:rPr>
        <w:t xml:space="preserve"> </w:t>
      </w:r>
      <w:r>
        <w:rPr>
          <w:color w:val="1D1D1B"/>
        </w:rPr>
        <w:t>ability</w:t>
      </w:r>
      <w:r>
        <w:rPr>
          <w:color w:val="1D1D1B"/>
          <w:spacing w:val="-5"/>
        </w:rPr>
        <w:t xml:space="preserve"> </w:t>
      </w:r>
      <w:r>
        <w:rPr>
          <w:color w:val="1D1D1B"/>
        </w:rPr>
        <w:t>to</w:t>
      </w:r>
      <w:r>
        <w:rPr>
          <w:color w:val="1D1D1B"/>
          <w:spacing w:val="-6"/>
        </w:rPr>
        <w:t xml:space="preserve"> </w:t>
      </w:r>
      <w:r>
        <w:rPr>
          <w:color w:val="1D1D1B"/>
        </w:rPr>
        <w:t>work</w:t>
      </w:r>
      <w:r>
        <w:rPr>
          <w:color w:val="1D1D1B"/>
          <w:spacing w:val="-5"/>
        </w:rPr>
        <w:t xml:space="preserve"> </w:t>
      </w:r>
      <w:r>
        <w:rPr>
          <w:color w:val="1D1D1B"/>
        </w:rPr>
        <w:t>together cohesively,</w:t>
      </w:r>
      <w:r>
        <w:rPr>
          <w:color w:val="1D1D1B"/>
          <w:spacing w:val="-2"/>
        </w:rPr>
        <w:t xml:space="preserve"> </w:t>
      </w:r>
      <w:r>
        <w:rPr>
          <w:color w:val="1D1D1B"/>
        </w:rPr>
        <w:t>a</w:t>
      </w:r>
      <w:r>
        <w:rPr>
          <w:color w:val="1D1D1B"/>
          <w:spacing w:val="-3"/>
        </w:rPr>
        <w:t xml:space="preserve"> </w:t>
      </w:r>
      <w:r>
        <w:rPr>
          <w:color w:val="1D1D1B"/>
        </w:rPr>
        <w:t>verifiable track record, and relevant sector and stage experience.</w:t>
      </w:r>
    </w:p>
    <w:p w14:paraId="60EB7E2E" w14:textId="77777777" w:rsidR="0015234F" w:rsidRDefault="0015234F">
      <w:pPr>
        <w:pStyle w:val="BodyText"/>
        <w:spacing w:before="15"/>
        <w:rPr>
          <w:b/>
        </w:rPr>
      </w:pPr>
    </w:p>
    <w:p w14:paraId="45548227" w14:textId="77777777" w:rsidR="0015234F" w:rsidRDefault="00F12BB6">
      <w:pPr>
        <w:pStyle w:val="BodyText"/>
        <w:spacing w:before="1" w:line="266" w:lineRule="auto"/>
        <w:ind w:left="360" w:right="355"/>
        <w:jc w:val="both"/>
        <w:rPr>
          <w:color w:val="1D1D1B"/>
        </w:rPr>
      </w:pPr>
      <w:r>
        <w:rPr>
          <w:color w:val="1D1D1B"/>
        </w:rPr>
        <w:t>Applicants</w:t>
      </w:r>
      <w:r>
        <w:rPr>
          <w:color w:val="1D1D1B"/>
          <w:spacing w:val="-6"/>
        </w:rPr>
        <w:t xml:space="preserve"> </w:t>
      </w:r>
      <w:r>
        <w:rPr>
          <w:color w:val="1D1D1B"/>
        </w:rPr>
        <w:t>must</w:t>
      </w:r>
      <w:r>
        <w:rPr>
          <w:color w:val="1D1D1B"/>
          <w:spacing w:val="-6"/>
        </w:rPr>
        <w:t xml:space="preserve"> </w:t>
      </w:r>
      <w:r>
        <w:rPr>
          <w:color w:val="1D1D1B"/>
        </w:rPr>
        <w:t>be</w:t>
      </w:r>
      <w:r>
        <w:rPr>
          <w:color w:val="1D1D1B"/>
          <w:spacing w:val="-9"/>
        </w:rPr>
        <w:t xml:space="preserve"> </w:t>
      </w:r>
      <w:r>
        <w:rPr>
          <w:color w:val="1D1D1B"/>
        </w:rPr>
        <w:t>able</w:t>
      </w:r>
      <w:r>
        <w:rPr>
          <w:color w:val="1D1D1B"/>
          <w:spacing w:val="-11"/>
        </w:rPr>
        <w:t xml:space="preserve"> </w:t>
      </w:r>
      <w:r>
        <w:rPr>
          <w:color w:val="1D1D1B"/>
        </w:rPr>
        <w:t>to</w:t>
      </w:r>
      <w:r>
        <w:rPr>
          <w:color w:val="1D1D1B"/>
          <w:spacing w:val="-6"/>
        </w:rPr>
        <w:t xml:space="preserve"> </w:t>
      </w:r>
      <w:r>
        <w:rPr>
          <w:color w:val="1D1D1B"/>
        </w:rPr>
        <w:t>demonstrate</w:t>
      </w:r>
      <w:r>
        <w:rPr>
          <w:color w:val="1D1D1B"/>
          <w:spacing w:val="-13"/>
        </w:rPr>
        <w:t xml:space="preserve"> </w:t>
      </w:r>
      <w:r>
        <w:rPr>
          <w:color w:val="1D1D1B"/>
        </w:rPr>
        <w:t>that</w:t>
      </w:r>
      <w:r>
        <w:rPr>
          <w:color w:val="1D1D1B"/>
          <w:spacing w:val="-7"/>
        </w:rPr>
        <w:t xml:space="preserve"> </w:t>
      </w:r>
      <w:r>
        <w:rPr>
          <w:color w:val="1D1D1B"/>
        </w:rPr>
        <w:t>their</w:t>
      </w:r>
      <w:r>
        <w:rPr>
          <w:color w:val="1D1D1B"/>
          <w:spacing w:val="-12"/>
        </w:rPr>
        <w:t xml:space="preserve"> </w:t>
      </w:r>
      <w:r>
        <w:rPr>
          <w:color w:val="1D1D1B"/>
        </w:rPr>
        <w:t>management</w:t>
      </w:r>
      <w:r>
        <w:rPr>
          <w:color w:val="1D1D1B"/>
          <w:spacing w:val="-9"/>
        </w:rPr>
        <w:t xml:space="preserve"> </w:t>
      </w:r>
      <w:r>
        <w:rPr>
          <w:color w:val="1D1D1B"/>
        </w:rPr>
        <w:t>team</w:t>
      </w:r>
      <w:r>
        <w:rPr>
          <w:color w:val="1D1D1B"/>
          <w:spacing w:val="-6"/>
        </w:rPr>
        <w:t xml:space="preserve"> </w:t>
      </w:r>
      <w:r>
        <w:rPr>
          <w:color w:val="1D1D1B"/>
        </w:rPr>
        <w:t>is</w:t>
      </w:r>
      <w:r>
        <w:rPr>
          <w:color w:val="1D1D1B"/>
          <w:spacing w:val="-11"/>
        </w:rPr>
        <w:t xml:space="preserve"> </w:t>
      </w:r>
      <w:r>
        <w:rPr>
          <w:color w:val="1D1D1B"/>
        </w:rPr>
        <w:t>suitably</w:t>
      </w:r>
      <w:r>
        <w:rPr>
          <w:color w:val="1D1D1B"/>
          <w:spacing w:val="-4"/>
        </w:rPr>
        <w:t xml:space="preserve"> </w:t>
      </w:r>
      <w:r>
        <w:rPr>
          <w:color w:val="1D1D1B"/>
        </w:rPr>
        <w:t>qualified</w:t>
      </w:r>
      <w:r>
        <w:rPr>
          <w:color w:val="1D1D1B"/>
          <w:spacing w:val="-9"/>
        </w:rPr>
        <w:t xml:space="preserve"> </w:t>
      </w:r>
      <w:r>
        <w:rPr>
          <w:color w:val="1D1D1B"/>
        </w:rPr>
        <w:t>and</w:t>
      </w:r>
      <w:r>
        <w:rPr>
          <w:color w:val="1D1D1B"/>
          <w:spacing w:val="-9"/>
        </w:rPr>
        <w:t xml:space="preserve"> </w:t>
      </w:r>
      <w:r>
        <w:rPr>
          <w:color w:val="1D1D1B"/>
        </w:rPr>
        <w:t>collectively possesses the knowledge, experience, and capability needed to successfully build, manage, and</w:t>
      </w:r>
      <w:r>
        <w:rPr>
          <w:color w:val="1D1D1B"/>
          <w:spacing w:val="-2"/>
        </w:rPr>
        <w:t xml:space="preserve"> </w:t>
      </w:r>
      <w:r>
        <w:rPr>
          <w:color w:val="1D1D1B"/>
        </w:rPr>
        <w:t>exit a portfolio of relevant investments where appropriate. Applicants will also need to demonstrate that the team will be able to work together effectively to deliver against the investment strategy.</w:t>
      </w:r>
    </w:p>
    <w:p w14:paraId="338AC476" w14:textId="77777777" w:rsidR="00081E1A" w:rsidRDefault="00081E1A">
      <w:pPr>
        <w:pStyle w:val="BodyText"/>
        <w:spacing w:before="1" w:line="266" w:lineRule="auto"/>
        <w:ind w:left="360" w:right="355"/>
        <w:jc w:val="both"/>
      </w:pPr>
    </w:p>
    <w:p w14:paraId="5611EB08" w14:textId="7550CE04" w:rsidR="0015234F" w:rsidRDefault="14EBE513">
      <w:pPr>
        <w:pStyle w:val="BodyText"/>
        <w:spacing w:before="4"/>
        <w:ind w:left="360" w:right="354"/>
        <w:jc w:val="both"/>
      </w:pPr>
      <w:r>
        <w:rPr>
          <w:color w:val="1D1D1B"/>
        </w:rPr>
        <w:t>We</w:t>
      </w:r>
      <w:r w:rsidR="00F12BB6">
        <w:rPr>
          <w:color w:val="1D1D1B"/>
        </w:rPr>
        <w:t xml:space="preserve"> </w:t>
      </w:r>
      <w:r w:rsidR="4A14FCD5">
        <w:rPr>
          <w:color w:val="1D1D1B"/>
        </w:rPr>
        <w:t>are</w:t>
      </w:r>
      <w:r w:rsidR="00F12BB6">
        <w:rPr>
          <w:color w:val="1D1D1B"/>
        </w:rPr>
        <w:t xml:space="preserve"> committed to catalysing diversity in the Venture and Growth Equity sectors, recognising that Diversity, Equity and Inclusion (“DEI”) is a critical success factor for high performing teams. We will request</w:t>
      </w:r>
      <w:r w:rsidR="00F12BB6">
        <w:rPr>
          <w:color w:val="1D1D1B"/>
          <w:spacing w:val="-10"/>
        </w:rPr>
        <w:t xml:space="preserve"> </w:t>
      </w:r>
      <w:r w:rsidR="00F12BB6">
        <w:rPr>
          <w:color w:val="1D1D1B"/>
        </w:rPr>
        <w:t>information</w:t>
      </w:r>
      <w:r w:rsidR="00F12BB6">
        <w:rPr>
          <w:color w:val="1D1D1B"/>
          <w:spacing w:val="-9"/>
        </w:rPr>
        <w:t xml:space="preserve"> </w:t>
      </w:r>
      <w:r w:rsidR="00F12BB6">
        <w:rPr>
          <w:color w:val="1D1D1B"/>
        </w:rPr>
        <w:t>on</w:t>
      </w:r>
      <w:r w:rsidR="00F12BB6">
        <w:rPr>
          <w:color w:val="1D1D1B"/>
          <w:spacing w:val="-9"/>
        </w:rPr>
        <w:t xml:space="preserve"> </w:t>
      </w:r>
      <w:r w:rsidR="00F12BB6">
        <w:rPr>
          <w:color w:val="1D1D1B"/>
        </w:rPr>
        <w:t>applicant’s</w:t>
      </w:r>
      <w:r w:rsidR="00F12BB6">
        <w:rPr>
          <w:color w:val="1D1D1B"/>
          <w:spacing w:val="-8"/>
        </w:rPr>
        <w:t xml:space="preserve"> </w:t>
      </w:r>
      <w:r w:rsidR="00F12BB6">
        <w:rPr>
          <w:color w:val="1D1D1B"/>
        </w:rPr>
        <w:t>DEI</w:t>
      </w:r>
      <w:r w:rsidR="00F12BB6">
        <w:rPr>
          <w:color w:val="1D1D1B"/>
          <w:spacing w:val="-8"/>
        </w:rPr>
        <w:t xml:space="preserve"> </w:t>
      </w:r>
      <w:r w:rsidR="00F12BB6">
        <w:rPr>
          <w:color w:val="1D1D1B"/>
        </w:rPr>
        <w:t>based</w:t>
      </w:r>
      <w:r w:rsidR="00F12BB6">
        <w:rPr>
          <w:color w:val="1D1D1B"/>
          <w:spacing w:val="-12"/>
        </w:rPr>
        <w:t xml:space="preserve"> </w:t>
      </w:r>
      <w:r w:rsidR="00F12BB6">
        <w:rPr>
          <w:color w:val="1D1D1B"/>
        </w:rPr>
        <w:t>on</w:t>
      </w:r>
      <w:r w:rsidR="00F12BB6">
        <w:rPr>
          <w:color w:val="1D1D1B"/>
          <w:spacing w:val="-9"/>
        </w:rPr>
        <w:t xml:space="preserve"> </w:t>
      </w:r>
      <w:r w:rsidR="00F12BB6">
        <w:rPr>
          <w:color w:val="1D1D1B"/>
        </w:rPr>
        <w:t>industry</w:t>
      </w:r>
      <w:r w:rsidR="00F12BB6">
        <w:rPr>
          <w:color w:val="1D1D1B"/>
          <w:spacing w:val="-11"/>
        </w:rPr>
        <w:t xml:space="preserve"> </w:t>
      </w:r>
      <w:r w:rsidR="00F12BB6">
        <w:rPr>
          <w:color w:val="1D1D1B"/>
        </w:rPr>
        <w:t>recognised</w:t>
      </w:r>
      <w:r w:rsidR="00F12BB6">
        <w:rPr>
          <w:color w:val="1D1D1B"/>
          <w:spacing w:val="-12"/>
        </w:rPr>
        <w:t xml:space="preserve"> </w:t>
      </w:r>
      <w:r w:rsidR="00F12BB6">
        <w:rPr>
          <w:color w:val="1D1D1B"/>
        </w:rPr>
        <w:t>frameworks,</w:t>
      </w:r>
      <w:r w:rsidR="00F12BB6">
        <w:rPr>
          <w:color w:val="1D1D1B"/>
          <w:spacing w:val="-10"/>
        </w:rPr>
        <w:t xml:space="preserve"> </w:t>
      </w:r>
      <w:r w:rsidR="00F12BB6">
        <w:rPr>
          <w:color w:val="1D1D1B"/>
        </w:rPr>
        <w:t>and</w:t>
      </w:r>
      <w:r w:rsidR="00F12BB6">
        <w:rPr>
          <w:color w:val="1D1D1B"/>
          <w:spacing w:val="-9"/>
        </w:rPr>
        <w:t xml:space="preserve"> </w:t>
      </w:r>
      <w:r w:rsidR="00F12BB6">
        <w:rPr>
          <w:color w:val="1D1D1B"/>
        </w:rPr>
        <w:t>organisations</w:t>
      </w:r>
      <w:r w:rsidR="00F12BB6">
        <w:rPr>
          <w:color w:val="1D1D1B"/>
          <w:spacing w:val="-8"/>
        </w:rPr>
        <w:t xml:space="preserve"> </w:t>
      </w:r>
      <w:r w:rsidR="00F12BB6">
        <w:rPr>
          <w:color w:val="1D1D1B"/>
        </w:rPr>
        <w:t>that score highly, and teams comprised of individuals from diverse backgrounds, will be viewed positively.</w:t>
      </w:r>
    </w:p>
    <w:p w14:paraId="08727C15" w14:textId="7606068D" w:rsidR="0015234F" w:rsidRPr="00B26837" w:rsidRDefault="00F12BB6">
      <w:pPr>
        <w:pStyle w:val="Heading2"/>
        <w:numPr>
          <w:ilvl w:val="1"/>
          <w:numId w:val="3"/>
        </w:numPr>
        <w:tabs>
          <w:tab w:val="left" w:pos="729"/>
        </w:tabs>
        <w:spacing w:before="251"/>
        <w:ind w:left="729" w:hanging="402"/>
      </w:pPr>
      <w:r w:rsidDel="00F12BB6">
        <w:t>BPC’s</w:t>
      </w:r>
      <w:r w:rsidRPr="00B26837">
        <w:rPr>
          <w:spacing w:val="-5"/>
        </w:rPr>
        <w:t xml:space="preserve"> </w:t>
      </w:r>
      <w:r w:rsidRPr="00B26837">
        <w:t>role</w:t>
      </w:r>
      <w:r w:rsidRPr="00B26837">
        <w:rPr>
          <w:spacing w:val="-9"/>
        </w:rPr>
        <w:t xml:space="preserve"> </w:t>
      </w:r>
      <w:r w:rsidRPr="00B26837">
        <w:t>in</w:t>
      </w:r>
      <w:r w:rsidRPr="00B26837">
        <w:rPr>
          <w:spacing w:val="-6"/>
        </w:rPr>
        <w:t xml:space="preserve"> </w:t>
      </w:r>
      <w:r w:rsidRPr="00B26837">
        <w:t>fundraising</w:t>
      </w:r>
      <w:r w:rsidRPr="00B26837">
        <w:rPr>
          <w:spacing w:val="-7"/>
        </w:rPr>
        <w:t xml:space="preserve"> </w:t>
      </w:r>
      <w:r w:rsidRPr="00B26837">
        <w:rPr>
          <w:spacing w:val="-2"/>
        </w:rPr>
        <w:t>efforts</w:t>
      </w:r>
    </w:p>
    <w:p w14:paraId="2B0EF3DE" w14:textId="77777777" w:rsidR="0015234F" w:rsidRDefault="00F12BB6">
      <w:pPr>
        <w:pStyle w:val="Heading3"/>
        <w:spacing w:before="190"/>
        <w:ind w:left="327"/>
        <w:jc w:val="both"/>
      </w:pPr>
      <w:r>
        <w:rPr>
          <w:color w:val="1D1D1B"/>
        </w:rPr>
        <w:t>Evidence</w:t>
      </w:r>
      <w:r>
        <w:rPr>
          <w:color w:val="1D1D1B"/>
          <w:spacing w:val="-14"/>
        </w:rPr>
        <w:t xml:space="preserve"> </w:t>
      </w:r>
      <w:r>
        <w:rPr>
          <w:color w:val="1D1D1B"/>
        </w:rPr>
        <w:t>that</w:t>
      </w:r>
      <w:r>
        <w:rPr>
          <w:color w:val="1D1D1B"/>
          <w:spacing w:val="-8"/>
        </w:rPr>
        <w:t xml:space="preserve"> </w:t>
      </w:r>
      <w:r>
        <w:rPr>
          <w:color w:val="1D1D1B"/>
        </w:rPr>
        <w:t>a</w:t>
      </w:r>
      <w:r>
        <w:rPr>
          <w:color w:val="1D1D1B"/>
          <w:spacing w:val="-12"/>
        </w:rPr>
        <w:t xml:space="preserve"> </w:t>
      </w:r>
      <w:r>
        <w:rPr>
          <w:color w:val="1D1D1B"/>
        </w:rPr>
        <w:t>BPC</w:t>
      </w:r>
      <w:r>
        <w:rPr>
          <w:color w:val="1D1D1B"/>
          <w:spacing w:val="-14"/>
        </w:rPr>
        <w:t xml:space="preserve"> </w:t>
      </w:r>
      <w:r>
        <w:rPr>
          <w:color w:val="1D1D1B"/>
        </w:rPr>
        <w:t>investment</w:t>
      </w:r>
      <w:r>
        <w:rPr>
          <w:color w:val="1D1D1B"/>
          <w:spacing w:val="-12"/>
        </w:rPr>
        <w:t xml:space="preserve"> </w:t>
      </w:r>
      <w:r>
        <w:rPr>
          <w:color w:val="1D1D1B"/>
        </w:rPr>
        <w:t>could</w:t>
      </w:r>
      <w:r>
        <w:rPr>
          <w:color w:val="1D1D1B"/>
          <w:spacing w:val="-9"/>
        </w:rPr>
        <w:t xml:space="preserve"> </w:t>
      </w:r>
      <w:r>
        <w:rPr>
          <w:color w:val="1D1D1B"/>
        </w:rPr>
        <w:t>unlock</w:t>
      </w:r>
      <w:r>
        <w:rPr>
          <w:color w:val="1D1D1B"/>
          <w:spacing w:val="-14"/>
        </w:rPr>
        <w:t xml:space="preserve"> </w:t>
      </w:r>
      <w:r>
        <w:rPr>
          <w:color w:val="1D1D1B"/>
        </w:rPr>
        <w:t>significant</w:t>
      </w:r>
      <w:r>
        <w:rPr>
          <w:color w:val="1D1D1B"/>
          <w:spacing w:val="-8"/>
        </w:rPr>
        <w:t xml:space="preserve"> </w:t>
      </w:r>
      <w:r>
        <w:rPr>
          <w:color w:val="1D1D1B"/>
        </w:rPr>
        <w:t>private</w:t>
      </w:r>
      <w:r>
        <w:rPr>
          <w:color w:val="1D1D1B"/>
          <w:spacing w:val="-10"/>
        </w:rPr>
        <w:t xml:space="preserve"> </w:t>
      </w:r>
      <w:r>
        <w:rPr>
          <w:color w:val="1D1D1B"/>
        </w:rPr>
        <w:t>sector</w:t>
      </w:r>
      <w:r>
        <w:rPr>
          <w:color w:val="1D1D1B"/>
          <w:spacing w:val="-8"/>
        </w:rPr>
        <w:t xml:space="preserve"> </w:t>
      </w:r>
      <w:r>
        <w:rPr>
          <w:color w:val="1D1D1B"/>
          <w:spacing w:val="-2"/>
        </w:rPr>
        <w:t>investment.</w:t>
      </w:r>
    </w:p>
    <w:p w14:paraId="77AE5500" w14:textId="6F00EB5B" w:rsidR="0015234F" w:rsidRDefault="3D526147" w:rsidP="04628A06">
      <w:pPr>
        <w:pStyle w:val="BodyText"/>
        <w:spacing w:before="150" w:line="266" w:lineRule="auto"/>
        <w:ind w:left="327" w:right="296"/>
        <w:jc w:val="both"/>
        <w:rPr>
          <w:color w:val="1D1D1B"/>
        </w:rPr>
      </w:pPr>
      <w:r w:rsidRPr="04628A06">
        <w:rPr>
          <w:color w:val="1D1D1B"/>
        </w:rPr>
        <w:t>We</w:t>
      </w:r>
      <w:r w:rsidR="00F12BB6">
        <w:rPr>
          <w:color w:val="1D1D1B"/>
        </w:rPr>
        <w:t xml:space="preserve"> </w:t>
      </w:r>
      <w:r w:rsidR="480F1A0B" w:rsidRPr="04628A06">
        <w:rPr>
          <w:color w:val="1D1D1B"/>
        </w:rPr>
        <w:t>are</w:t>
      </w:r>
      <w:r w:rsidR="00F12BB6">
        <w:rPr>
          <w:color w:val="1D1D1B"/>
        </w:rPr>
        <w:t xml:space="preserve"> designed to be significant in an applicant’s fundraising efforts. </w:t>
      </w:r>
      <w:r w:rsidR="4700354F" w:rsidRPr="04628A06">
        <w:rPr>
          <w:color w:val="1D1D1B"/>
        </w:rPr>
        <w:t>We</w:t>
      </w:r>
      <w:r w:rsidR="00F12BB6">
        <w:rPr>
          <w:color w:val="1D1D1B"/>
        </w:rPr>
        <w:t xml:space="preserve"> aim to invest where </w:t>
      </w:r>
      <w:r w:rsidR="1BBE9C32" w:rsidRPr="04628A06">
        <w:rPr>
          <w:color w:val="1D1D1B"/>
        </w:rPr>
        <w:t>our</w:t>
      </w:r>
      <w:r w:rsidR="00F12BB6">
        <w:rPr>
          <w:color w:val="1D1D1B"/>
        </w:rPr>
        <w:t xml:space="preserve"> investment is expected to unlock additional private sector capital. This aim will normally be met by </w:t>
      </w:r>
      <w:r w:rsidR="00F12BB6" w:rsidRPr="317B7855" w:rsidDel="00F12BB6">
        <w:rPr>
          <w:color w:val="1D1D1B"/>
        </w:rPr>
        <w:t>BPC</w:t>
      </w:r>
      <w:r w:rsidR="00F12BB6">
        <w:rPr>
          <w:color w:val="1D1D1B"/>
        </w:rPr>
        <w:t xml:space="preserve"> investing</w:t>
      </w:r>
      <w:r w:rsidR="00F12BB6">
        <w:rPr>
          <w:color w:val="1D1D1B"/>
          <w:spacing w:val="-8"/>
        </w:rPr>
        <w:t xml:space="preserve"> </w:t>
      </w:r>
      <w:r w:rsidR="00F12BB6">
        <w:rPr>
          <w:color w:val="1D1D1B"/>
        </w:rPr>
        <w:t>in</w:t>
      </w:r>
      <w:r w:rsidR="00F12BB6">
        <w:rPr>
          <w:color w:val="1D1D1B"/>
          <w:spacing w:val="-8"/>
        </w:rPr>
        <w:t xml:space="preserve"> </w:t>
      </w:r>
      <w:r w:rsidR="00F12BB6">
        <w:rPr>
          <w:color w:val="1D1D1B"/>
        </w:rPr>
        <w:t>a</w:t>
      </w:r>
      <w:r w:rsidR="00F12BB6">
        <w:rPr>
          <w:color w:val="1D1D1B"/>
          <w:spacing w:val="-10"/>
        </w:rPr>
        <w:t xml:space="preserve"> </w:t>
      </w:r>
      <w:r w:rsidR="00F12BB6">
        <w:rPr>
          <w:color w:val="1D1D1B"/>
        </w:rPr>
        <w:t>proposal:</w:t>
      </w:r>
      <w:r w:rsidR="00F12BB6">
        <w:rPr>
          <w:color w:val="1D1D1B"/>
          <w:spacing w:val="-9"/>
        </w:rPr>
        <w:t xml:space="preserve"> </w:t>
      </w:r>
      <w:r w:rsidR="00F12BB6">
        <w:rPr>
          <w:color w:val="1D1D1B"/>
        </w:rPr>
        <w:t>(i)</w:t>
      </w:r>
      <w:r w:rsidR="00F12BB6">
        <w:rPr>
          <w:color w:val="1D1D1B"/>
          <w:spacing w:val="-9"/>
        </w:rPr>
        <w:t xml:space="preserve"> </w:t>
      </w:r>
      <w:r w:rsidR="00F12BB6">
        <w:rPr>
          <w:color w:val="1D1D1B"/>
        </w:rPr>
        <w:t>to</w:t>
      </w:r>
      <w:r w:rsidR="00F12BB6">
        <w:rPr>
          <w:color w:val="1D1D1B"/>
          <w:spacing w:val="-8"/>
        </w:rPr>
        <w:t xml:space="preserve"> </w:t>
      </w:r>
      <w:r w:rsidR="00F12BB6">
        <w:rPr>
          <w:color w:val="1D1D1B"/>
        </w:rPr>
        <w:t>anchor</w:t>
      </w:r>
      <w:r w:rsidR="00F12BB6">
        <w:rPr>
          <w:color w:val="1D1D1B"/>
          <w:spacing w:val="-9"/>
        </w:rPr>
        <w:t xml:space="preserve"> </w:t>
      </w:r>
      <w:r w:rsidR="00F12BB6">
        <w:rPr>
          <w:color w:val="1D1D1B"/>
        </w:rPr>
        <w:t>the</w:t>
      </w:r>
      <w:r w:rsidR="00F12BB6">
        <w:rPr>
          <w:color w:val="1D1D1B"/>
          <w:spacing w:val="-13"/>
        </w:rPr>
        <w:t xml:space="preserve"> </w:t>
      </w:r>
      <w:r w:rsidR="00F12BB6">
        <w:rPr>
          <w:color w:val="1D1D1B"/>
        </w:rPr>
        <w:t>fundraising;</w:t>
      </w:r>
      <w:r w:rsidR="00F12BB6">
        <w:rPr>
          <w:color w:val="1D1D1B"/>
          <w:spacing w:val="-9"/>
        </w:rPr>
        <w:t xml:space="preserve"> </w:t>
      </w:r>
      <w:r w:rsidR="00F12BB6">
        <w:rPr>
          <w:color w:val="1D1D1B"/>
        </w:rPr>
        <w:t>(ii)</w:t>
      </w:r>
      <w:r w:rsidR="00F12BB6">
        <w:rPr>
          <w:color w:val="1D1D1B"/>
          <w:spacing w:val="-9"/>
        </w:rPr>
        <w:t xml:space="preserve"> </w:t>
      </w:r>
      <w:r w:rsidR="00F12BB6">
        <w:rPr>
          <w:color w:val="1D1D1B"/>
        </w:rPr>
        <w:t>to</w:t>
      </w:r>
      <w:r w:rsidR="00F12BB6">
        <w:rPr>
          <w:color w:val="1D1D1B"/>
          <w:spacing w:val="-8"/>
        </w:rPr>
        <w:t xml:space="preserve"> </w:t>
      </w:r>
      <w:r w:rsidR="00F12BB6">
        <w:rPr>
          <w:color w:val="1D1D1B"/>
        </w:rPr>
        <w:t>enable</w:t>
      </w:r>
      <w:r w:rsidR="00F12BB6">
        <w:rPr>
          <w:color w:val="1D1D1B"/>
          <w:spacing w:val="-10"/>
        </w:rPr>
        <w:t xml:space="preserve"> </w:t>
      </w:r>
      <w:r w:rsidR="00F12BB6">
        <w:rPr>
          <w:color w:val="1D1D1B"/>
        </w:rPr>
        <w:t>the</w:t>
      </w:r>
      <w:r w:rsidR="00F12BB6">
        <w:rPr>
          <w:color w:val="1D1D1B"/>
          <w:spacing w:val="-11"/>
        </w:rPr>
        <w:t xml:space="preserve"> </w:t>
      </w:r>
      <w:r w:rsidR="00F12BB6">
        <w:rPr>
          <w:color w:val="1D1D1B"/>
        </w:rPr>
        <w:t>fundraising</w:t>
      </w:r>
      <w:r w:rsidR="00F12BB6">
        <w:rPr>
          <w:color w:val="1D1D1B"/>
          <w:spacing w:val="-8"/>
        </w:rPr>
        <w:t xml:space="preserve"> </w:t>
      </w:r>
      <w:r w:rsidR="00F12BB6">
        <w:rPr>
          <w:color w:val="1D1D1B"/>
        </w:rPr>
        <w:t>to</w:t>
      </w:r>
      <w:r w:rsidR="00F12BB6">
        <w:rPr>
          <w:color w:val="1D1D1B"/>
          <w:spacing w:val="-10"/>
        </w:rPr>
        <w:t xml:space="preserve"> </w:t>
      </w:r>
      <w:r w:rsidR="00F12BB6">
        <w:rPr>
          <w:color w:val="1D1D1B"/>
        </w:rPr>
        <w:t>close</w:t>
      </w:r>
      <w:r w:rsidR="00F12BB6">
        <w:rPr>
          <w:color w:val="1D1D1B"/>
          <w:spacing w:val="-8"/>
        </w:rPr>
        <w:t xml:space="preserve"> </w:t>
      </w:r>
      <w:r w:rsidR="00F12BB6">
        <w:rPr>
          <w:color w:val="1D1D1B"/>
        </w:rPr>
        <w:t>or;</w:t>
      </w:r>
      <w:r w:rsidR="00F12BB6">
        <w:rPr>
          <w:color w:val="1D1D1B"/>
          <w:spacing w:val="-9"/>
        </w:rPr>
        <w:t xml:space="preserve"> </w:t>
      </w:r>
      <w:r w:rsidR="00F12BB6">
        <w:rPr>
          <w:color w:val="1D1D1B"/>
        </w:rPr>
        <w:t>(iii)</w:t>
      </w:r>
      <w:r w:rsidR="00F12BB6">
        <w:rPr>
          <w:color w:val="1D1D1B"/>
          <w:spacing w:val="-9"/>
        </w:rPr>
        <w:t xml:space="preserve"> </w:t>
      </w:r>
      <w:r w:rsidR="00F12BB6">
        <w:rPr>
          <w:color w:val="1D1D1B"/>
        </w:rPr>
        <w:t>to</w:t>
      </w:r>
      <w:r w:rsidR="00F12BB6">
        <w:rPr>
          <w:color w:val="1D1D1B"/>
          <w:spacing w:val="-10"/>
        </w:rPr>
        <w:t xml:space="preserve"> </w:t>
      </w:r>
      <w:r w:rsidR="00F12BB6">
        <w:rPr>
          <w:color w:val="1D1D1B"/>
        </w:rPr>
        <w:t>enable the fundraising to achieve optimal size. Proposals for investment for other situations will be considered on a case-by-case basis.</w:t>
      </w:r>
    </w:p>
    <w:p w14:paraId="75FFDA88" w14:textId="77777777" w:rsidR="0015234F" w:rsidRPr="00B26837" w:rsidRDefault="00F12BB6">
      <w:pPr>
        <w:pStyle w:val="Heading2"/>
        <w:numPr>
          <w:ilvl w:val="1"/>
          <w:numId w:val="3"/>
        </w:numPr>
        <w:tabs>
          <w:tab w:val="left" w:pos="729"/>
        </w:tabs>
        <w:spacing w:before="248"/>
        <w:ind w:left="729" w:hanging="402"/>
      </w:pPr>
      <w:r w:rsidRPr="00B26837">
        <w:t>BPC</w:t>
      </w:r>
      <w:r w:rsidRPr="00B26837">
        <w:rPr>
          <w:spacing w:val="-8"/>
        </w:rPr>
        <w:t xml:space="preserve"> </w:t>
      </w:r>
      <w:r w:rsidRPr="00B26837">
        <w:t>share</w:t>
      </w:r>
      <w:r w:rsidRPr="00B26837">
        <w:rPr>
          <w:spacing w:val="-4"/>
        </w:rPr>
        <w:t xml:space="preserve"> </w:t>
      </w:r>
      <w:r w:rsidRPr="00B26837">
        <w:t>of</w:t>
      </w:r>
      <w:r w:rsidRPr="00B26837">
        <w:rPr>
          <w:spacing w:val="-4"/>
        </w:rPr>
        <w:t xml:space="preserve"> </w:t>
      </w:r>
      <w:r w:rsidRPr="00B26837">
        <w:rPr>
          <w:spacing w:val="-2"/>
        </w:rPr>
        <w:t>proposal</w:t>
      </w:r>
    </w:p>
    <w:p w14:paraId="736F8512" w14:textId="77777777" w:rsidR="0015234F" w:rsidRDefault="00F12BB6">
      <w:pPr>
        <w:pStyle w:val="Heading3"/>
        <w:spacing w:line="266" w:lineRule="auto"/>
        <w:ind w:left="327" w:right="298"/>
        <w:jc w:val="both"/>
      </w:pPr>
      <w:r>
        <w:rPr>
          <w:color w:val="1D1D1B"/>
        </w:rPr>
        <w:t>BPC</w:t>
      </w:r>
      <w:r>
        <w:rPr>
          <w:color w:val="1D1D1B"/>
          <w:spacing w:val="-9"/>
        </w:rPr>
        <w:t xml:space="preserve"> </w:t>
      </w:r>
      <w:r>
        <w:rPr>
          <w:color w:val="1D1D1B"/>
        </w:rPr>
        <w:t>will</w:t>
      </w:r>
      <w:r>
        <w:rPr>
          <w:color w:val="1D1D1B"/>
          <w:spacing w:val="-10"/>
        </w:rPr>
        <w:t xml:space="preserve"> </w:t>
      </w:r>
      <w:r>
        <w:rPr>
          <w:color w:val="1D1D1B"/>
        </w:rPr>
        <w:t>be</w:t>
      </w:r>
      <w:r>
        <w:rPr>
          <w:color w:val="1D1D1B"/>
          <w:spacing w:val="-9"/>
        </w:rPr>
        <w:t xml:space="preserve"> </w:t>
      </w:r>
      <w:r>
        <w:rPr>
          <w:color w:val="1D1D1B"/>
        </w:rPr>
        <w:t>a</w:t>
      </w:r>
      <w:r>
        <w:rPr>
          <w:color w:val="1D1D1B"/>
          <w:spacing w:val="-11"/>
        </w:rPr>
        <w:t xml:space="preserve"> </w:t>
      </w:r>
      <w:r>
        <w:rPr>
          <w:color w:val="1D1D1B"/>
        </w:rPr>
        <w:t>significant</w:t>
      </w:r>
      <w:r>
        <w:rPr>
          <w:color w:val="1D1D1B"/>
          <w:spacing w:val="-10"/>
        </w:rPr>
        <w:t xml:space="preserve"> </w:t>
      </w:r>
      <w:r>
        <w:rPr>
          <w:color w:val="1D1D1B"/>
        </w:rPr>
        <w:t>investor,</w:t>
      </w:r>
      <w:r>
        <w:rPr>
          <w:color w:val="1D1D1B"/>
          <w:spacing w:val="-7"/>
        </w:rPr>
        <w:t xml:space="preserve"> </w:t>
      </w:r>
      <w:r>
        <w:rPr>
          <w:color w:val="1D1D1B"/>
        </w:rPr>
        <w:t>but</w:t>
      </w:r>
      <w:r>
        <w:rPr>
          <w:color w:val="1D1D1B"/>
          <w:spacing w:val="-8"/>
        </w:rPr>
        <w:t xml:space="preserve"> </w:t>
      </w:r>
      <w:r>
        <w:rPr>
          <w:color w:val="1D1D1B"/>
        </w:rPr>
        <w:t>always</w:t>
      </w:r>
      <w:r>
        <w:rPr>
          <w:color w:val="1D1D1B"/>
          <w:spacing w:val="-12"/>
        </w:rPr>
        <w:t xml:space="preserve"> </w:t>
      </w:r>
      <w:r>
        <w:rPr>
          <w:color w:val="1D1D1B"/>
        </w:rPr>
        <w:t>less</w:t>
      </w:r>
      <w:r>
        <w:rPr>
          <w:color w:val="1D1D1B"/>
          <w:spacing w:val="-11"/>
        </w:rPr>
        <w:t xml:space="preserve"> </w:t>
      </w:r>
      <w:r>
        <w:rPr>
          <w:color w:val="1D1D1B"/>
        </w:rPr>
        <w:t>than</w:t>
      </w:r>
      <w:r>
        <w:rPr>
          <w:color w:val="1D1D1B"/>
          <w:spacing w:val="-9"/>
        </w:rPr>
        <w:t xml:space="preserve"> </w:t>
      </w:r>
      <w:r>
        <w:rPr>
          <w:color w:val="1D1D1B"/>
        </w:rPr>
        <w:t>50%,</w:t>
      </w:r>
      <w:r>
        <w:rPr>
          <w:color w:val="1D1D1B"/>
          <w:spacing w:val="-7"/>
        </w:rPr>
        <w:t xml:space="preserve"> </w:t>
      </w:r>
      <w:r>
        <w:rPr>
          <w:color w:val="1D1D1B"/>
        </w:rPr>
        <w:t>and</w:t>
      </w:r>
      <w:r>
        <w:rPr>
          <w:color w:val="1D1D1B"/>
          <w:spacing w:val="-14"/>
        </w:rPr>
        <w:t xml:space="preserve"> </w:t>
      </w:r>
      <w:r>
        <w:rPr>
          <w:color w:val="1D1D1B"/>
        </w:rPr>
        <w:t>will</w:t>
      </w:r>
      <w:r>
        <w:rPr>
          <w:color w:val="1D1D1B"/>
          <w:spacing w:val="-10"/>
        </w:rPr>
        <w:t xml:space="preserve"> </w:t>
      </w:r>
      <w:r>
        <w:rPr>
          <w:color w:val="1D1D1B"/>
        </w:rPr>
        <w:t>prefer</w:t>
      </w:r>
      <w:r>
        <w:rPr>
          <w:color w:val="1D1D1B"/>
          <w:spacing w:val="-9"/>
        </w:rPr>
        <w:t xml:space="preserve"> </w:t>
      </w:r>
      <w:r>
        <w:rPr>
          <w:color w:val="1D1D1B"/>
        </w:rPr>
        <w:t>proposals</w:t>
      </w:r>
      <w:r>
        <w:rPr>
          <w:color w:val="1D1D1B"/>
          <w:spacing w:val="-11"/>
        </w:rPr>
        <w:t xml:space="preserve"> </w:t>
      </w:r>
      <w:r>
        <w:rPr>
          <w:color w:val="1D1D1B"/>
        </w:rPr>
        <w:t>with</w:t>
      </w:r>
      <w:r>
        <w:rPr>
          <w:color w:val="1D1D1B"/>
          <w:spacing w:val="-9"/>
        </w:rPr>
        <w:t xml:space="preserve"> </w:t>
      </w:r>
      <w:r>
        <w:rPr>
          <w:color w:val="1D1D1B"/>
        </w:rPr>
        <w:t>greater private sector match.</w:t>
      </w:r>
    </w:p>
    <w:p w14:paraId="1850F283" w14:textId="570A73B6" w:rsidR="0015234F" w:rsidRDefault="7BA9C748">
      <w:pPr>
        <w:pStyle w:val="BodyText"/>
        <w:spacing w:before="118" w:line="266" w:lineRule="auto"/>
        <w:ind w:left="327" w:right="356"/>
        <w:jc w:val="both"/>
      </w:pPr>
      <w:r w:rsidRPr="04628A06">
        <w:rPr>
          <w:color w:val="1D1D1B"/>
        </w:rPr>
        <w:t>We</w:t>
      </w:r>
      <w:r w:rsidR="00F12BB6">
        <w:rPr>
          <w:color w:val="1D1D1B"/>
        </w:rPr>
        <w:t xml:space="preserve"> </w:t>
      </w:r>
      <w:r w:rsidR="4FC3EDC4" w:rsidRPr="04628A06">
        <w:rPr>
          <w:color w:val="1D1D1B"/>
        </w:rPr>
        <w:t>are</w:t>
      </w:r>
      <w:r w:rsidR="00F12BB6">
        <w:rPr>
          <w:color w:val="1D1D1B"/>
        </w:rPr>
        <w:t xml:space="preserve"> designed to be significant in an applicant’s fundraising efforts and </w:t>
      </w:r>
      <w:r w:rsidR="4A202BE6">
        <w:rPr>
          <w:color w:val="1D1D1B"/>
        </w:rPr>
        <w:t>we</w:t>
      </w:r>
      <w:r w:rsidR="00F12BB6">
        <w:rPr>
          <w:color w:val="1D1D1B"/>
        </w:rPr>
        <w:t xml:space="preserve"> will consider committing to invest up to 49.9% of the total proposal value. </w:t>
      </w:r>
      <w:r w:rsidR="2929EA00" w:rsidRPr="04628A06">
        <w:rPr>
          <w:color w:val="1D1D1B"/>
        </w:rPr>
        <w:t>We</w:t>
      </w:r>
      <w:r w:rsidR="00F12BB6">
        <w:rPr>
          <w:color w:val="1D1D1B"/>
        </w:rPr>
        <w:t xml:space="preserve"> should not however be liable for a majority of the investment</w:t>
      </w:r>
      <w:r w:rsidR="00F12BB6">
        <w:rPr>
          <w:color w:val="1D1D1B"/>
          <w:spacing w:val="-7"/>
        </w:rPr>
        <w:t xml:space="preserve"> </w:t>
      </w:r>
      <w:r w:rsidR="00F12BB6">
        <w:rPr>
          <w:color w:val="1D1D1B"/>
        </w:rPr>
        <w:t>in</w:t>
      </w:r>
      <w:r w:rsidR="00F12BB6">
        <w:rPr>
          <w:color w:val="1D1D1B"/>
          <w:spacing w:val="-9"/>
        </w:rPr>
        <w:t xml:space="preserve"> </w:t>
      </w:r>
      <w:r w:rsidR="00F12BB6">
        <w:rPr>
          <w:color w:val="1D1D1B"/>
        </w:rPr>
        <w:t>the</w:t>
      </w:r>
      <w:r w:rsidR="00F12BB6">
        <w:rPr>
          <w:color w:val="1D1D1B"/>
          <w:spacing w:val="-7"/>
        </w:rPr>
        <w:t xml:space="preserve"> </w:t>
      </w:r>
      <w:r w:rsidR="00F12BB6">
        <w:rPr>
          <w:color w:val="1D1D1B"/>
        </w:rPr>
        <w:t>proposal</w:t>
      </w:r>
      <w:r w:rsidR="00F12BB6">
        <w:rPr>
          <w:color w:val="1D1D1B"/>
          <w:spacing w:val="-7"/>
        </w:rPr>
        <w:t xml:space="preserve"> </w:t>
      </w:r>
      <w:r w:rsidR="00F12BB6">
        <w:rPr>
          <w:color w:val="1D1D1B"/>
        </w:rPr>
        <w:t>at</w:t>
      </w:r>
      <w:r w:rsidR="00F12BB6">
        <w:rPr>
          <w:color w:val="1D1D1B"/>
          <w:spacing w:val="-8"/>
        </w:rPr>
        <w:t xml:space="preserve"> </w:t>
      </w:r>
      <w:r w:rsidR="00F12BB6">
        <w:rPr>
          <w:color w:val="1D1D1B"/>
        </w:rPr>
        <w:t>any</w:t>
      </w:r>
      <w:r w:rsidR="00F12BB6">
        <w:rPr>
          <w:color w:val="1D1D1B"/>
          <w:spacing w:val="-8"/>
        </w:rPr>
        <w:t xml:space="preserve"> </w:t>
      </w:r>
      <w:r w:rsidR="00F12BB6">
        <w:rPr>
          <w:color w:val="1D1D1B"/>
        </w:rPr>
        <w:t>point</w:t>
      </w:r>
      <w:r w:rsidR="00F12BB6">
        <w:rPr>
          <w:color w:val="1D1D1B"/>
          <w:spacing w:val="-8"/>
        </w:rPr>
        <w:t xml:space="preserve"> </w:t>
      </w:r>
      <w:r w:rsidR="00F12BB6">
        <w:rPr>
          <w:color w:val="1D1D1B"/>
        </w:rPr>
        <w:t>and</w:t>
      </w:r>
      <w:r w:rsidR="00F12BB6">
        <w:rPr>
          <w:color w:val="1D1D1B"/>
          <w:spacing w:val="-9"/>
        </w:rPr>
        <w:t xml:space="preserve"> </w:t>
      </w:r>
      <w:r w:rsidR="00F12BB6">
        <w:rPr>
          <w:color w:val="1D1D1B"/>
        </w:rPr>
        <w:t>other</w:t>
      </w:r>
      <w:r w:rsidR="00F12BB6">
        <w:rPr>
          <w:color w:val="1D1D1B"/>
          <w:spacing w:val="-8"/>
        </w:rPr>
        <w:t xml:space="preserve"> </w:t>
      </w:r>
      <w:r w:rsidR="00F12BB6">
        <w:rPr>
          <w:color w:val="1D1D1B"/>
        </w:rPr>
        <w:t>things</w:t>
      </w:r>
      <w:r w:rsidR="00F12BB6">
        <w:rPr>
          <w:color w:val="1D1D1B"/>
          <w:spacing w:val="-6"/>
        </w:rPr>
        <w:t xml:space="preserve"> </w:t>
      </w:r>
      <w:r w:rsidR="00F12BB6">
        <w:rPr>
          <w:color w:val="1D1D1B"/>
        </w:rPr>
        <w:t>being</w:t>
      </w:r>
      <w:r w:rsidR="00F12BB6">
        <w:rPr>
          <w:color w:val="1D1D1B"/>
          <w:spacing w:val="-7"/>
        </w:rPr>
        <w:t xml:space="preserve"> </w:t>
      </w:r>
      <w:r w:rsidR="00F12BB6">
        <w:rPr>
          <w:color w:val="1D1D1B"/>
        </w:rPr>
        <w:t>equal</w:t>
      </w:r>
      <w:r w:rsidR="00F12BB6">
        <w:rPr>
          <w:color w:val="1D1D1B"/>
          <w:spacing w:val="-9"/>
        </w:rPr>
        <w:t xml:space="preserve"> </w:t>
      </w:r>
      <w:r w:rsidR="00F12BB6">
        <w:rPr>
          <w:color w:val="1D1D1B"/>
        </w:rPr>
        <w:t>we</w:t>
      </w:r>
      <w:r w:rsidR="00F12BB6">
        <w:rPr>
          <w:color w:val="1D1D1B"/>
          <w:spacing w:val="-6"/>
        </w:rPr>
        <w:t xml:space="preserve"> </w:t>
      </w:r>
      <w:r w:rsidR="00F12BB6">
        <w:rPr>
          <w:color w:val="1D1D1B"/>
        </w:rPr>
        <w:t>will</w:t>
      </w:r>
      <w:r w:rsidR="00F12BB6">
        <w:rPr>
          <w:color w:val="1D1D1B"/>
          <w:spacing w:val="-7"/>
        </w:rPr>
        <w:t xml:space="preserve"> </w:t>
      </w:r>
      <w:r w:rsidR="00F12BB6">
        <w:rPr>
          <w:color w:val="1D1D1B"/>
        </w:rPr>
        <w:t>prefer</w:t>
      </w:r>
      <w:r w:rsidR="00F12BB6">
        <w:rPr>
          <w:color w:val="1D1D1B"/>
          <w:spacing w:val="-8"/>
        </w:rPr>
        <w:t xml:space="preserve"> </w:t>
      </w:r>
      <w:r w:rsidR="00F12BB6">
        <w:rPr>
          <w:color w:val="1D1D1B"/>
        </w:rPr>
        <w:t>proposals</w:t>
      </w:r>
      <w:r w:rsidR="00F12BB6">
        <w:rPr>
          <w:color w:val="1D1D1B"/>
          <w:spacing w:val="-6"/>
        </w:rPr>
        <w:t xml:space="preserve"> </w:t>
      </w:r>
      <w:r w:rsidR="00F12BB6">
        <w:rPr>
          <w:color w:val="1D1D1B"/>
        </w:rPr>
        <w:t>with</w:t>
      </w:r>
      <w:r w:rsidR="00F12BB6">
        <w:rPr>
          <w:color w:val="1D1D1B"/>
          <w:spacing w:val="-9"/>
        </w:rPr>
        <w:t xml:space="preserve"> </w:t>
      </w:r>
      <w:r w:rsidR="00F12BB6">
        <w:rPr>
          <w:color w:val="1D1D1B"/>
        </w:rPr>
        <w:t>greater private sector investor match. Proposals must demonstrate that the applicant has effective fundraising capability to raise adequate matching capital from private sector investors.</w:t>
      </w:r>
    </w:p>
    <w:p w14:paraId="74743F83" w14:textId="77777777" w:rsidR="0015234F" w:rsidRPr="00B26837" w:rsidRDefault="00F12BB6">
      <w:pPr>
        <w:pStyle w:val="Heading2"/>
        <w:numPr>
          <w:ilvl w:val="1"/>
          <w:numId w:val="3"/>
        </w:numPr>
        <w:tabs>
          <w:tab w:val="left" w:pos="729"/>
        </w:tabs>
        <w:spacing w:before="250"/>
        <w:ind w:left="729" w:hanging="402"/>
      </w:pPr>
      <w:r w:rsidRPr="00B26837">
        <w:t>Manager</w:t>
      </w:r>
      <w:r w:rsidRPr="00B26837">
        <w:rPr>
          <w:spacing w:val="-10"/>
        </w:rPr>
        <w:t xml:space="preserve"> </w:t>
      </w:r>
      <w:r w:rsidRPr="00B26837">
        <w:t>remuneration</w:t>
      </w:r>
      <w:r w:rsidRPr="00B26837">
        <w:rPr>
          <w:spacing w:val="-7"/>
        </w:rPr>
        <w:t xml:space="preserve"> </w:t>
      </w:r>
      <w:r w:rsidRPr="00B26837">
        <w:t>and</w:t>
      </w:r>
      <w:r w:rsidRPr="00B26837">
        <w:rPr>
          <w:spacing w:val="-8"/>
        </w:rPr>
        <w:t xml:space="preserve"> </w:t>
      </w:r>
      <w:r w:rsidRPr="00B26837">
        <w:rPr>
          <w:spacing w:val="-4"/>
        </w:rPr>
        <w:t>costs</w:t>
      </w:r>
    </w:p>
    <w:p w14:paraId="2AB58013" w14:textId="77777777" w:rsidR="0015234F" w:rsidRDefault="00F12BB6">
      <w:pPr>
        <w:pStyle w:val="Heading3"/>
        <w:spacing w:before="192" w:line="266" w:lineRule="auto"/>
        <w:ind w:left="327" w:right="297"/>
        <w:jc w:val="both"/>
      </w:pPr>
      <w:r>
        <w:rPr>
          <w:color w:val="1D1D1B"/>
        </w:rPr>
        <w:t>Demonstrate that the level of management fees, costs, and/or incentives are commensurate</w:t>
      </w:r>
      <w:r>
        <w:rPr>
          <w:color w:val="1D1D1B"/>
          <w:spacing w:val="-2"/>
        </w:rPr>
        <w:t xml:space="preserve"> </w:t>
      </w:r>
      <w:r>
        <w:rPr>
          <w:color w:val="1D1D1B"/>
        </w:rPr>
        <w:t>with value delivered and that performance related compensation aligns the interests of the management team with investors.</w:t>
      </w:r>
    </w:p>
    <w:p w14:paraId="0FFF1992" w14:textId="5772E3A1" w:rsidR="0015234F" w:rsidRDefault="00F12BB6">
      <w:pPr>
        <w:pStyle w:val="BodyText"/>
        <w:spacing w:before="117" w:line="266" w:lineRule="auto"/>
        <w:ind w:left="327" w:right="299"/>
        <w:jc w:val="both"/>
      </w:pPr>
      <w:r>
        <w:rPr>
          <w:color w:val="1D1D1B"/>
        </w:rPr>
        <w:t>Proposals should demonstrate</w:t>
      </w:r>
      <w:r>
        <w:rPr>
          <w:color w:val="1D1D1B"/>
          <w:spacing w:val="-3"/>
        </w:rPr>
        <w:t xml:space="preserve"> </w:t>
      </w:r>
      <w:r>
        <w:rPr>
          <w:color w:val="1D1D1B"/>
        </w:rPr>
        <w:t>that</w:t>
      </w:r>
      <w:r>
        <w:rPr>
          <w:color w:val="1D1D1B"/>
          <w:spacing w:val="-5"/>
        </w:rPr>
        <w:t xml:space="preserve"> </w:t>
      </w:r>
      <w:r>
        <w:rPr>
          <w:color w:val="1D1D1B"/>
        </w:rPr>
        <w:t>management</w:t>
      </w:r>
      <w:r>
        <w:rPr>
          <w:color w:val="1D1D1B"/>
          <w:spacing w:val="-2"/>
        </w:rPr>
        <w:t xml:space="preserve"> </w:t>
      </w:r>
      <w:r>
        <w:rPr>
          <w:color w:val="1D1D1B"/>
        </w:rPr>
        <w:t>fees and charges</w:t>
      </w:r>
      <w:r>
        <w:rPr>
          <w:color w:val="1D1D1B"/>
          <w:spacing w:val="-3"/>
        </w:rPr>
        <w:t xml:space="preserve"> </w:t>
      </w:r>
      <w:r>
        <w:rPr>
          <w:color w:val="1D1D1B"/>
        </w:rPr>
        <w:t>are</w:t>
      </w:r>
      <w:r>
        <w:rPr>
          <w:color w:val="1D1D1B"/>
          <w:spacing w:val="-3"/>
        </w:rPr>
        <w:t xml:space="preserve"> </w:t>
      </w:r>
      <w:r>
        <w:rPr>
          <w:color w:val="1D1D1B"/>
        </w:rPr>
        <w:t>reasonable and linked</w:t>
      </w:r>
      <w:r>
        <w:rPr>
          <w:color w:val="1D1D1B"/>
          <w:spacing w:val="-4"/>
        </w:rPr>
        <w:t xml:space="preserve"> </w:t>
      </w:r>
      <w:r>
        <w:rPr>
          <w:color w:val="1D1D1B"/>
        </w:rPr>
        <w:t>to</w:t>
      </w:r>
      <w:r>
        <w:rPr>
          <w:color w:val="1D1D1B"/>
          <w:spacing w:val="-4"/>
        </w:rPr>
        <w:t xml:space="preserve"> </w:t>
      </w:r>
      <w:r>
        <w:rPr>
          <w:color w:val="1D1D1B"/>
        </w:rPr>
        <w:t xml:space="preserve">running costs. Carried interest and other similar performance related compensation should be designed to align the interests of the management team with investors. </w:t>
      </w:r>
      <w:r w:rsidR="2CB99D88">
        <w:rPr>
          <w:color w:val="1D1D1B"/>
        </w:rPr>
        <w:t>Our</w:t>
      </w:r>
      <w:r>
        <w:rPr>
          <w:color w:val="1D1D1B"/>
        </w:rPr>
        <w:t xml:space="preserve">s overall assessment will balance expected returns with management fees, costs, and incentives to make an overall judgement on value for money. Whilst lower fees and costs will be preferred, </w:t>
      </w:r>
      <w:r w:rsidR="65686E71">
        <w:rPr>
          <w:color w:val="1D1D1B"/>
        </w:rPr>
        <w:t>we</w:t>
      </w:r>
      <w:r>
        <w:rPr>
          <w:color w:val="1D1D1B"/>
        </w:rPr>
        <w:t xml:space="preserve"> recognise that applications with the lowest level of fees or costs will not always represent the best value for money.</w:t>
      </w:r>
    </w:p>
    <w:p w14:paraId="4884A026" w14:textId="77777777" w:rsidR="0015234F" w:rsidRPr="00B26837" w:rsidRDefault="00F12BB6">
      <w:pPr>
        <w:pStyle w:val="Heading2"/>
        <w:numPr>
          <w:ilvl w:val="1"/>
          <w:numId w:val="3"/>
        </w:numPr>
        <w:tabs>
          <w:tab w:val="left" w:pos="729"/>
        </w:tabs>
        <w:spacing w:before="249"/>
        <w:ind w:left="729" w:hanging="402"/>
      </w:pPr>
      <w:r w:rsidRPr="00B26837">
        <w:t>Pari</w:t>
      </w:r>
      <w:r w:rsidRPr="00B26837">
        <w:rPr>
          <w:spacing w:val="-1"/>
        </w:rPr>
        <w:t xml:space="preserve"> </w:t>
      </w:r>
      <w:r w:rsidRPr="00B26837">
        <w:rPr>
          <w:spacing w:val="-2"/>
        </w:rPr>
        <w:t>passu</w:t>
      </w:r>
    </w:p>
    <w:p w14:paraId="2300AECB" w14:textId="77777777" w:rsidR="0015234F" w:rsidRDefault="00F12BB6">
      <w:pPr>
        <w:pStyle w:val="Heading3"/>
        <w:ind w:left="327"/>
        <w:jc w:val="both"/>
      </w:pPr>
      <w:r>
        <w:rPr>
          <w:color w:val="1D1D1B"/>
        </w:rPr>
        <w:t>BPC</w:t>
      </w:r>
      <w:r>
        <w:rPr>
          <w:color w:val="1D1D1B"/>
          <w:spacing w:val="-8"/>
        </w:rPr>
        <w:t xml:space="preserve"> </w:t>
      </w:r>
      <w:r>
        <w:rPr>
          <w:color w:val="1D1D1B"/>
        </w:rPr>
        <w:t>investment</w:t>
      </w:r>
      <w:r>
        <w:rPr>
          <w:color w:val="1D1D1B"/>
          <w:spacing w:val="-7"/>
        </w:rPr>
        <w:t xml:space="preserve"> </w:t>
      </w:r>
      <w:r>
        <w:rPr>
          <w:color w:val="1D1D1B"/>
        </w:rPr>
        <w:t>terms</w:t>
      </w:r>
      <w:r>
        <w:rPr>
          <w:color w:val="1D1D1B"/>
          <w:spacing w:val="-13"/>
        </w:rPr>
        <w:t xml:space="preserve"> </w:t>
      </w:r>
      <w:r>
        <w:rPr>
          <w:color w:val="1D1D1B"/>
        </w:rPr>
        <w:t>to</w:t>
      </w:r>
      <w:r>
        <w:rPr>
          <w:color w:val="1D1D1B"/>
          <w:spacing w:val="-6"/>
        </w:rPr>
        <w:t xml:space="preserve"> </w:t>
      </w:r>
      <w:r>
        <w:rPr>
          <w:color w:val="1D1D1B"/>
        </w:rPr>
        <w:t>be</w:t>
      </w:r>
      <w:r>
        <w:rPr>
          <w:color w:val="1D1D1B"/>
          <w:spacing w:val="-8"/>
        </w:rPr>
        <w:t xml:space="preserve"> </w:t>
      </w:r>
      <w:r>
        <w:rPr>
          <w:color w:val="1D1D1B"/>
        </w:rPr>
        <w:t>pari</w:t>
      </w:r>
      <w:r>
        <w:rPr>
          <w:color w:val="1D1D1B"/>
          <w:spacing w:val="-6"/>
        </w:rPr>
        <w:t xml:space="preserve"> </w:t>
      </w:r>
      <w:r>
        <w:rPr>
          <w:color w:val="1D1D1B"/>
        </w:rPr>
        <w:t>passu</w:t>
      </w:r>
      <w:r>
        <w:rPr>
          <w:color w:val="1D1D1B"/>
          <w:spacing w:val="-10"/>
        </w:rPr>
        <w:t xml:space="preserve"> </w:t>
      </w:r>
      <w:r>
        <w:rPr>
          <w:color w:val="1D1D1B"/>
        </w:rPr>
        <w:t>with</w:t>
      </w:r>
      <w:r>
        <w:rPr>
          <w:color w:val="1D1D1B"/>
          <w:spacing w:val="-11"/>
        </w:rPr>
        <w:t xml:space="preserve"> </w:t>
      </w:r>
      <w:r>
        <w:rPr>
          <w:color w:val="1D1D1B"/>
        </w:rPr>
        <w:t>private</w:t>
      </w:r>
      <w:r>
        <w:rPr>
          <w:color w:val="1D1D1B"/>
          <w:spacing w:val="-10"/>
        </w:rPr>
        <w:t xml:space="preserve"> </w:t>
      </w:r>
      <w:r>
        <w:rPr>
          <w:color w:val="1D1D1B"/>
        </w:rPr>
        <w:t>sector</w:t>
      </w:r>
      <w:r>
        <w:rPr>
          <w:color w:val="1D1D1B"/>
          <w:spacing w:val="-7"/>
        </w:rPr>
        <w:t xml:space="preserve"> </w:t>
      </w:r>
      <w:r>
        <w:rPr>
          <w:color w:val="1D1D1B"/>
          <w:spacing w:val="-2"/>
        </w:rPr>
        <w:t>investors.</w:t>
      </w:r>
    </w:p>
    <w:p w14:paraId="6C3E652E" w14:textId="43337527" w:rsidR="0015234F" w:rsidRDefault="00F12BB6">
      <w:pPr>
        <w:pStyle w:val="BodyText"/>
        <w:spacing w:before="145" w:line="266" w:lineRule="auto"/>
        <w:ind w:left="327" w:right="573"/>
        <w:jc w:val="both"/>
      </w:pPr>
      <w:r>
        <w:rPr>
          <w:color w:val="1D1D1B"/>
        </w:rPr>
        <w:t>BPC</w:t>
      </w:r>
      <w:r>
        <w:rPr>
          <w:color w:val="1D1D1B"/>
          <w:spacing w:val="-2"/>
        </w:rPr>
        <w:t xml:space="preserve"> </w:t>
      </w:r>
      <w:r>
        <w:rPr>
          <w:color w:val="1D1D1B"/>
        </w:rPr>
        <w:t>will</w:t>
      </w:r>
      <w:r>
        <w:rPr>
          <w:color w:val="1D1D1B"/>
          <w:spacing w:val="-2"/>
        </w:rPr>
        <w:t xml:space="preserve"> </w:t>
      </w:r>
      <w:r>
        <w:rPr>
          <w:color w:val="1D1D1B"/>
        </w:rPr>
        <w:t>only</w:t>
      </w:r>
      <w:r>
        <w:rPr>
          <w:color w:val="1D1D1B"/>
          <w:spacing w:val="-1"/>
        </w:rPr>
        <w:t xml:space="preserve"> </w:t>
      </w:r>
      <w:r>
        <w:rPr>
          <w:color w:val="1D1D1B"/>
        </w:rPr>
        <w:t>invest on</w:t>
      </w:r>
      <w:r>
        <w:rPr>
          <w:color w:val="1D1D1B"/>
          <w:spacing w:val="-2"/>
        </w:rPr>
        <w:t xml:space="preserve"> </w:t>
      </w:r>
      <w:r>
        <w:rPr>
          <w:color w:val="1D1D1B"/>
        </w:rPr>
        <w:t>at least</w:t>
      </w:r>
      <w:r>
        <w:rPr>
          <w:color w:val="1D1D1B"/>
          <w:spacing w:val="-2"/>
        </w:rPr>
        <w:t xml:space="preserve"> </w:t>
      </w:r>
      <w:r>
        <w:rPr>
          <w:color w:val="1D1D1B"/>
        </w:rPr>
        <w:t>as</w:t>
      </w:r>
      <w:r>
        <w:rPr>
          <w:color w:val="1D1D1B"/>
          <w:spacing w:val="-6"/>
        </w:rPr>
        <w:t xml:space="preserve"> </w:t>
      </w:r>
      <w:r>
        <w:rPr>
          <w:color w:val="1D1D1B"/>
        </w:rPr>
        <w:t>favourable</w:t>
      </w:r>
      <w:r>
        <w:rPr>
          <w:color w:val="1D1D1B"/>
          <w:spacing w:val="-4"/>
        </w:rPr>
        <w:t xml:space="preserve"> </w:t>
      </w:r>
      <w:r>
        <w:rPr>
          <w:color w:val="1D1D1B"/>
        </w:rPr>
        <w:t>terms as</w:t>
      </w:r>
      <w:r>
        <w:rPr>
          <w:color w:val="1D1D1B"/>
          <w:spacing w:val="-1"/>
        </w:rPr>
        <w:t xml:space="preserve"> </w:t>
      </w:r>
      <w:r>
        <w:rPr>
          <w:color w:val="1D1D1B"/>
        </w:rPr>
        <w:t>private</w:t>
      </w:r>
      <w:r>
        <w:rPr>
          <w:color w:val="1D1D1B"/>
          <w:spacing w:val="-4"/>
        </w:rPr>
        <w:t xml:space="preserve"> </w:t>
      </w:r>
      <w:r>
        <w:rPr>
          <w:color w:val="1D1D1B"/>
        </w:rPr>
        <w:t>sector investors, including</w:t>
      </w:r>
      <w:r>
        <w:rPr>
          <w:color w:val="1D1D1B"/>
          <w:spacing w:val="-2"/>
        </w:rPr>
        <w:t xml:space="preserve"> </w:t>
      </w:r>
      <w:r>
        <w:rPr>
          <w:color w:val="1D1D1B"/>
        </w:rPr>
        <w:t>in</w:t>
      </w:r>
      <w:r>
        <w:rPr>
          <w:color w:val="1D1D1B"/>
          <w:spacing w:val="-4"/>
        </w:rPr>
        <w:t xml:space="preserve"> </w:t>
      </w:r>
      <w:r>
        <w:rPr>
          <w:color w:val="1D1D1B"/>
        </w:rPr>
        <w:t>respect of returns, fees, costs, and</w:t>
      </w:r>
      <w:r>
        <w:rPr>
          <w:color w:val="1D1D1B"/>
          <w:spacing w:val="-1"/>
        </w:rPr>
        <w:t xml:space="preserve"> </w:t>
      </w:r>
      <w:r>
        <w:rPr>
          <w:color w:val="1D1D1B"/>
        </w:rPr>
        <w:t xml:space="preserve">incentives. </w:t>
      </w:r>
      <w:r w:rsidR="483811E7">
        <w:rPr>
          <w:color w:val="1D1D1B"/>
        </w:rPr>
        <w:t>We</w:t>
      </w:r>
      <w:r>
        <w:rPr>
          <w:color w:val="1D1D1B"/>
        </w:rPr>
        <w:t xml:space="preserve"> will give greater weight to proposals where terms are in line with best practice. </w:t>
      </w:r>
      <w:r w:rsidR="23E4411C">
        <w:rPr>
          <w:color w:val="1D1D1B"/>
        </w:rPr>
        <w:t>We</w:t>
      </w:r>
      <w:r>
        <w:rPr>
          <w:color w:val="1D1D1B"/>
          <w:spacing w:val="-7"/>
        </w:rPr>
        <w:t xml:space="preserve"> </w:t>
      </w:r>
      <w:r>
        <w:rPr>
          <w:color w:val="1D1D1B"/>
        </w:rPr>
        <w:t xml:space="preserve">maintain </w:t>
      </w:r>
      <w:r w:rsidR="047D5913">
        <w:rPr>
          <w:color w:val="1D1D1B"/>
        </w:rPr>
        <w:t>our</w:t>
      </w:r>
      <w:r>
        <w:rPr>
          <w:color w:val="1D1D1B"/>
          <w:spacing w:val="-4"/>
        </w:rPr>
        <w:t xml:space="preserve"> </w:t>
      </w:r>
      <w:r>
        <w:rPr>
          <w:color w:val="1D1D1B"/>
        </w:rPr>
        <w:t>right</w:t>
      </w:r>
      <w:r>
        <w:rPr>
          <w:color w:val="1D1D1B"/>
          <w:spacing w:val="-2"/>
        </w:rPr>
        <w:t xml:space="preserve"> </w:t>
      </w:r>
      <w:r>
        <w:rPr>
          <w:color w:val="1D1D1B"/>
        </w:rPr>
        <w:t>to</w:t>
      </w:r>
      <w:r>
        <w:rPr>
          <w:color w:val="1D1D1B"/>
          <w:spacing w:val="-2"/>
        </w:rPr>
        <w:t xml:space="preserve"> </w:t>
      </w:r>
      <w:r>
        <w:rPr>
          <w:color w:val="1D1D1B"/>
        </w:rPr>
        <w:t>seek to</w:t>
      </w:r>
      <w:r>
        <w:rPr>
          <w:color w:val="1D1D1B"/>
          <w:spacing w:val="-4"/>
        </w:rPr>
        <w:t xml:space="preserve"> </w:t>
      </w:r>
      <w:r>
        <w:rPr>
          <w:color w:val="1D1D1B"/>
        </w:rPr>
        <w:t>negotiate</w:t>
      </w:r>
      <w:r>
        <w:rPr>
          <w:color w:val="1D1D1B"/>
          <w:spacing w:val="-1"/>
        </w:rPr>
        <w:t xml:space="preserve"> </w:t>
      </w:r>
      <w:r>
        <w:rPr>
          <w:color w:val="1D1D1B"/>
        </w:rPr>
        <w:t>any</w:t>
      </w:r>
      <w:r>
        <w:rPr>
          <w:color w:val="1D1D1B"/>
          <w:spacing w:val="-4"/>
        </w:rPr>
        <w:t xml:space="preserve"> </w:t>
      </w:r>
      <w:r>
        <w:rPr>
          <w:color w:val="1D1D1B"/>
        </w:rPr>
        <w:t>improvement</w:t>
      </w:r>
      <w:r>
        <w:rPr>
          <w:color w:val="1D1D1B"/>
          <w:spacing w:val="-2"/>
        </w:rPr>
        <w:t xml:space="preserve"> </w:t>
      </w:r>
      <w:r>
        <w:rPr>
          <w:color w:val="1D1D1B"/>
        </w:rPr>
        <w:t>in</w:t>
      </w:r>
      <w:r>
        <w:rPr>
          <w:color w:val="1D1D1B"/>
          <w:spacing w:val="-4"/>
        </w:rPr>
        <w:t xml:space="preserve"> </w:t>
      </w:r>
      <w:r>
        <w:rPr>
          <w:color w:val="1D1D1B"/>
        </w:rPr>
        <w:t>terms</w:t>
      </w:r>
      <w:r>
        <w:rPr>
          <w:color w:val="1D1D1B"/>
          <w:spacing w:val="-6"/>
        </w:rPr>
        <w:t xml:space="preserve"> </w:t>
      </w:r>
      <w:r>
        <w:rPr>
          <w:color w:val="1D1D1B"/>
        </w:rPr>
        <w:t xml:space="preserve">that it thinks </w:t>
      </w:r>
      <w:r>
        <w:rPr>
          <w:color w:val="1D1D1B"/>
          <w:spacing w:val="-2"/>
        </w:rPr>
        <w:t>reasonable</w:t>
      </w:r>
      <w:r w:rsidR="00794BB9">
        <w:rPr>
          <w:color w:val="1D1D1B"/>
          <w:spacing w:val="-2"/>
        </w:rPr>
        <w:t>.</w:t>
      </w:r>
    </w:p>
    <w:p w14:paraId="30BC81D5" w14:textId="77777777" w:rsidR="0015234F" w:rsidRDefault="0015234F">
      <w:pPr>
        <w:spacing w:line="266" w:lineRule="auto"/>
        <w:jc w:val="both"/>
        <w:sectPr w:rsidR="0015234F">
          <w:pgSz w:w="11920" w:h="16850"/>
          <w:pgMar w:top="820" w:right="560" w:bottom="680" w:left="580" w:header="629" w:footer="468" w:gutter="0"/>
          <w:cols w:space="720"/>
        </w:sectPr>
      </w:pPr>
    </w:p>
    <w:p w14:paraId="7C46F327" w14:textId="403EF7D0" w:rsidR="00B26837" w:rsidRPr="00B26837" w:rsidRDefault="00B26837" w:rsidP="00B26837">
      <w:pPr>
        <w:pStyle w:val="Heading2"/>
        <w:numPr>
          <w:ilvl w:val="1"/>
          <w:numId w:val="3"/>
        </w:numPr>
        <w:tabs>
          <w:tab w:val="left" w:pos="729"/>
        </w:tabs>
        <w:spacing w:before="249"/>
        <w:ind w:left="729" w:hanging="402"/>
      </w:pPr>
      <w:r>
        <w:lastRenderedPageBreak/>
        <w:t>Minimum proposal size</w:t>
      </w:r>
    </w:p>
    <w:p w14:paraId="4ACDA66A" w14:textId="700EA117" w:rsidR="0015234F" w:rsidRDefault="00F12BB6">
      <w:pPr>
        <w:pStyle w:val="Heading3"/>
        <w:spacing w:before="186"/>
      </w:pPr>
      <w:r>
        <w:rPr>
          <w:color w:val="1D1D1B"/>
        </w:rPr>
        <w:t>Proposals</w:t>
      </w:r>
      <w:r>
        <w:rPr>
          <w:color w:val="1D1D1B"/>
          <w:spacing w:val="-10"/>
        </w:rPr>
        <w:t xml:space="preserve"> </w:t>
      </w:r>
      <w:r>
        <w:rPr>
          <w:color w:val="1D1D1B"/>
        </w:rPr>
        <w:t>targeting</w:t>
      </w:r>
      <w:r>
        <w:rPr>
          <w:color w:val="1D1D1B"/>
          <w:spacing w:val="-11"/>
        </w:rPr>
        <w:t xml:space="preserve"> </w:t>
      </w:r>
      <w:r>
        <w:rPr>
          <w:color w:val="1D1D1B"/>
        </w:rPr>
        <w:t>at</w:t>
      </w:r>
      <w:r>
        <w:rPr>
          <w:color w:val="1D1D1B"/>
          <w:spacing w:val="-9"/>
        </w:rPr>
        <w:t xml:space="preserve"> </w:t>
      </w:r>
      <w:r>
        <w:rPr>
          <w:color w:val="1D1D1B"/>
        </w:rPr>
        <w:t>least</w:t>
      </w:r>
      <w:r>
        <w:rPr>
          <w:color w:val="1D1D1B"/>
          <w:spacing w:val="-5"/>
        </w:rPr>
        <w:t xml:space="preserve"> </w:t>
      </w:r>
      <w:r>
        <w:rPr>
          <w:color w:val="1D1D1B"/>
          <w:spacing w:val="-4"/>
        </w:rPr>
        <w:t>£50m</w:t>
      </w:r>
    </w:p>
    <w:p w14:paraId="04A96316" w14:textId="44FFCEE5" w:rsidR="0015234F" w:rsidRDefault="00F12BB6" w:rsidP="00B26837">
      <w:pPr>
        <w:pStyle w:val="BodyText"/>
        <w:spacing w:before="151"/>
        <w:ind w:left="358"/>
      </w:pPr>
      <w:r>
        <w:rPr>
          <w:color w:val="1D1D1B"/>
        </w:rPr>
        <w:t>Research</w:t>
      </w:r>
      <w:r>
        <w:rPr>
          <w:color w:val="1D1D1B"/>
          <w:spacing w:val="-6"/>
        </w:rPr>
        <w:t xml:space="preserve"> </w:t>
      </w:r>
      <w:r>
        <w:rPr>
          <w:color w:val="1D1D1B"/>
        </w:rPr>
        <w:t>suggests</w:t>
      </w:r>
      <w:r>
        <w:rPr>
          <w:color w:val="1D1D1B"/>
          <w:spacing w:val="-6"/>
        </w:rPr>
        <w:t xml:space="preserve"> </w:t>
      </w:r>
      <w:r>
        <w:rPr>
          <w:color w:val="1D1D1B"/>
        </w:rPr>
        <w:t>that</w:t>
      </w:r>
      <w:r>
        <w:rPr>
          <w:color w:val="1D1D1B"/>
          <w:spacing w:val="-5"/>
        </w:rPr>
        <w:t xml:space="preserve"> </w:t>
      </w:r>
      <w:r>
        <w:rPr>
          <w:color w:val="1D1D1B"/>
        </w:rPr>
        <w:t>a</w:t>
      </w:r>
      <w:r>
        <w:rPr>
          <w:color w:val="1D1D1B"/>
          <w:spacing w:val="-4"/>
        </w:rPr>
        <w:t xml:space="preserve"> </w:t>
      </w:r>
      <w:r>
        <w:rPr>
          <w:color w:val="1D1D1B"/>
        </w:rPr>
        <w:t>minimum</w:t>
      </w:r>
      <w:r>
        <w:rPr>
          <w:color w:val="1D1D1B"/>
          <w:spacing w:val="-3"/>
        </w:rPr>
        <w:t xml:space="preserve"> </w:t>
      </w:r>
      <w:r>
        <w:rPr>
          <w:color w:val="1D1D1B"/>
        </w:rPr>
        <w:t>size</w:t>
      </w:r>
      <w:r>
        <w:rPr>
          <w:color w:val="1D1D1B"/>
          <w:spacing w:val="-6"/>
        </w:rPr>
        <w:t xml:space="preserve"> </w:t>
      </w:r>
      <w:r>
        <w:rPr>
          <w:color w:val="1D1D1B"/>
        </w:rPr>
        <w:t>is</w:t>
      </w:r>
      <w:r>
        <w:rPr>
          <w:color w:val="1D1D1B"/>
          <w:spacing w:val="-3"/>
        </w:rPr>
        <w:t xml:space="preserve"> </w:t>
      </w:r>
      <w:r>
        <w:rPr>
          <w:color w:val="1D1D1B"/>
        </w:rPr>
        <w:t>needed</w:t>
      </w:r>
      <w:r>
        <w:rPr>
          <w:color w:val="1D1D1B"/>
          <w:spacing w:val="-5"/>
        </w:rPr>
        <w:t xml:space="preserve"> </w:t>
      </w:r>
      <w:r>
        <w:rPr>
          <w:color w:val="1D1D1B"/>
        </w:rPr>
        <w:t>in</w:t>
      </w:r>
      <w:r>
        <w:rPr>
          <w:color w:val="1D1D1B"/>
          <w:spacing w:val="-4"/>
        </w:rPr>
        <w:t xml:space="preserve"> </w:t>
      </w:r>
      <w:r>
        <w:rPr>
          <w:color w:val="1D1D1B"/>
        </w:rPr>
        <w:t>order</w:t>
      </w:r>
      <w:r>
        <w:rPr>
          <w:color w:val="1D1D1B"/>
          <w:spacing w:val="-5"/>
        </w:rPr>
        <w:t xml:space="preserve"> </w:t>
      </w:r>
      <w:r>
        <w:rPr>
          <w:color w:val="1D1D1B"/>
        </w:rPr>
        <w:t>to</w:t>
      </w:r>
      <w:r>
        <w:rPr>
          <w:color w:val="1D1D1B"/>
          <w:spacing w:val="-4"/>
        </w:rPr>
        <w:t xml:space="preserve"> </w:t>
      </w:r>
      <w:r>
        <w:rPr>
          <w:color w:val="1D1D1B"/>
        </w:rPr>
        <w:t>produce</w:t>
      </w:r>
      <w:r>
        <w:rPr>
          <w:color w:val="1D1D1B"/>
          <w:spacing w:val="-6"/>
        </w:rPr>
        <w:t xml:space="preserve"> </w:t>
      </w:r>
      <w:r>
        <w:rPr>
          <w:color w:val="1D1D1B"/>
        </w:rPr>
        <w:t>good</w:t>
      </w:r>
      <w:r>
        <w:rPr>
          <w:color w:val="1D1D1B"/>
          <w:spacing w:val="-4"/>
        </w:rPr>
        <w:t xml:space="preserve"> </w:t>
      </w:r>
      <w:r>
        <w:rPr>
          <w:color w:val="1D1D1B"/>
        </w:rPr>
        <w:t>returns</w:t>
      </w:r>
      <w:r>
        <w:rPr>
          <w:color w:val="1D1D1B"/>
          <w:spacing w:val="-6"/>
        </w:rPr>
        <w:t xml:space="preserve"> </w:t>
      </w:r>
      <w:r>
        <w:rPr>
          <w:color w:val="1D1D1B"/>
        </w:rPr>
        <w:t>and</w:t>
      </w:r>
      <w:r>
        <w:rPr>
          <w:color w:val="1D1D1B"/>
          <w:spacing w:val="-6"/>
        </w:rPr>
        <w:t xml:space="preserve"> </w:t>
      </w:r>
      <w:r>
        <w:rPr>
          <w:color w:val="1D1D1B"/>
        </w:rPr>
        <w:t>there</w:t>
      </w:r>
      <w:r>
        <w:rPr>
          <w:color w:val="1D1D1B"/>
          <w:spacing w:val="-6"/>
        </w:rPr>
        <w:t xml:space="preserve"> </w:t>
      </w:r>
      <w:r>
        <w:rPr>
          <w:color w:val="1D1D1B"/>
        </w:rPr>
        <w:t>is</w:t>
      </w:r>
      <w:r>
        <w:rPr>
          <w:color w:val="1D1D1B"/>
          <w:spacing w:val="-3"/>
        </w:rPr>
        <w:t xml:space="preserve"> </w:t>
      </w:r>
      <w:r>
        <w:rPr>
          <w:color w:val="1D1D1B"/>
          <w:spacing w:val="-10"/>
        </w:rPr>
        <w:t>a</w:t>
      </w:r>
      <w:r w:rsidR="00B26837">
        <w:t xml:space="preserve"> </w:t>
      </w:r>
      <w:r>
        <w:rPr>
          <w:color w:val="1D1D1B"/>
        </w:rPr>
        <w:t xml:space="preserve">consensus that a proposal of at least £50m is about the right minimum level. </w:t>
      </w:r>
      <w:r w:rsidR="142FFF8D">
        <w:rPr>
          <w:color w:val="1D1D1B"/>
        </w:rPr>
        <w:t>We</w:t>
      </w:r>
      <w:r>
        <w:rPr>
          <w:color w:val="1D1D1B"/>
        </w:rPr>
        <w:t xml:space="preserve"> will only consider investments into smaller proposals where the applicant is able to clearly demonstrate that the size of proposal is viable given their proposed investment strategy. There is no cap on the maximum size of proposal that </w:t>
      </w:r>
      <w:r w:rsidR="12F91C35">
        <w:rPr>
          <w:color w:val="1D1D1B"/>
        </w:rPr>
        <w:t>we</w:t>
      </w:r>
      <w:r>
        <w:rPr>
          <w:color w:val="1D1D1B"/>
        </w:rPr>
        <w:t xml:space="preserve"> will invest in.</w:t>
      </w:r>
    </w:p>
    <w:p w14:paraId="714AE5AE" w14:textId="77777777" w:rsidR="0015234F" w:rsidRPr="00B26837" w:rsidRDefault="00F12BB6">
      <w:pPr>
        <w:pStyle w:val="Heading2"/>
        <w:numPr>
          <w:ilvl w:val="1"/>
          <w:numId w:val="1"/>
        </w:numPr>
        <w:tabs>
          <w:tab w:val="left" w:pos="729"/>
        </w:tabs>
        <w:spacing w:before="250"/>
        <w:ind w:left="729" w:hanging="402"/>
      </w:pPr>
      <w:r w:rsidRPr="00B26837">
        <w:t>BPC</w:t>
      </w:r>
      <w:r w:rsidRPr="00B26837">
        <w:rPr>
          <w:spacing w:val="-9"/>
        </w:rPr>
        <w:t xml:space="preserve"> </w:t>
      </w:r>
      <w:r w:rsidRPr="00B26837">
        <w:t>investment</w:t>
      </w:r>
      <w:r w:rsidRPr="00B26837">
        <w:rPr>
          <w:spacing w:val="-8"/>
        </w:rPr>
        <w:t xml:space="preserve"> </w:t>
      </w:r>
      <w:r w:rsidRPr="00B26837">
        <w:rPr>
          <w:spacing w:val="-2"/>
        </w:rPr>
        <w:t>value</w:t>
      </w:r>
    </w:p>
    <w:p w14:paraId="615A483C" w14:textId="77777777" w:rsidR="0015234F" w:rsidRDefault="00F12BB6">
      <w:pPr>
        <w:pStyle w:val="Heading3"/>
      </w:pPr>
      <w:r>
        <w:rPr>
          <w:color w:val="1D1D1B"/>
        </w:rPr>
        <w:t>BPC</w:t>
      </w:r>
      <w:r>
        <w:rPr>
          <w:color w:val="1D1D1B"/>
          <w:spacing w:val="-13"/>
        </w:rPr>
        <w:t xml:space="preserve"> </w:t>
      </w:r>
      <w:r>
        <w:rPr>
          <w:color w:val="1D1D1B"/>
        </w:rPr>
        <w:t>investment</w:t>
      </w:r>
      <w:r>
        <w:rPr>
          <w:color w:val="1D1D1B"/>
          <w:spacing w:val="-6"/>
        </w:rPr>
        <w:t xml:space="preserve"> </w:t>
      </w:r>
      <w:r>
        <w:rPr>
          <w:color w:val="1D1D1B"/>
        </w:rPr>
        <w:t>of</w:t>
      </w:r>
      <w:r>
        <w:rPr>
          <w:color w:val="1D1D1B"/>
          <w:spacing w:val="-6"/>
        </w:rPr>
        <w:t xml:space="preserve"> </w:t>
      </w:r>
      <w:r>
        <w:rPr>
          <w:color w:val="1D1D1B"/>
        </w:rPr>
        <w:t>£5m</w:t>
      </w:r>
      <w:r>
        <w:rPr>
          <w:color w:val="1D1D1B"/>
          <w:spacing w:val="-8"/>
        </w:rPr>
        <w:t xml:space="preserve"> </w:t>
      </w:r>
      <w:r>
        <w:rPr>
          <w:color w:val="1D1D1B"/>
        </w:rPr>
        <w:t>to</w:t>
      </w:r>
      <w:r>
        <w:rPr>
          <w:color w:val="1D1D1B"/>
          <w:spacing w:val="-7"/>
        </w:rPr>
        <w:t xml:space="preserve"> </w:t>
      </w:r>
      <w:r>
        <w:rPr>
          <w:color w:val="1D1D1B"/>
        </w:rPr>
        <w:t>£100m</w:t>
      </w:r>
      <w:r>
        <w:rPr>
          <w:color w:val="1D1D1B"/>
          <w:spacing w:val="-9"/>
        </w:rPr>
        <w:t xml:space="preserve"> </w:t>
      </w:r>
      <w:r>
        <w:rPr>
          <w:color w:val="1D1D1B"/>
        </w:rPr>
        <w:t>into</w:t>
      </w:r>
      <w:r>
        <w:rPr>
          <w:color w:val="1D1D1B"/>
          <w:spacing w:val="-7"/>
        </w:rPr>
        <w:t xml:space="preserve"> </w:t>
      </w:r>
      <w:r>
        <w:rPr>
          <w:color w:val="1D1D1B"/>
        </w:rPr>
        <w:t>any</w:t>
      </w:r>
      <w:r>
        <w:rPr>
          <w:color w:val="1D1D1B"/>
          <w:spacing w:val="-8"/>
        </w:rPr>
        <w:t xml:space="preserve"> </w:t>
      </w:r>
      <w:r>
        <w:rPr>
          <w:color w:val="1D1D1B"/>
        </w:rPr>
        <w:t>proposal,</w:t>
      </w:r>
      <w:r>
        <w:rPr>
          <w:color w:val="1D1D1B"/>
          <w:spacing w:val="-5"/>
        </w:rPr>
        <w:t xml:space="preserve"> </w:t>
      </w:r>
      <w:r>
        <w:rPr>
          <w:color w:val="1D1D1B"/>
        </w:rPr>
        <w:t>though</w:t>
      </w:r>
      <w:r>
        <w:rPr>
          <w:color w:val="1D1D1B"/>
          <w:spacing w:val="-10"/>
        </w:rPr>
        <w:t xml:space="preserve"> </w:t>
      </w:r>
      <w:r>
        <w:rPr>
          <w:color w:val="1D1D1B"/>
        </w:rPr>
        <w:t>£10m</w:t>
      </w:r>
      <w:r>
        <w:rPr>
          <w:color w:val="1D1D1B"/>
          <w:spacing w:val="-9"/>
        </w:rPr>
        <w:t xml:space="preserve"> </w:t>
      </w:r>
      <w:r>
        <w:rPr>
          <w:color w:val="1D1D1B"/>
        </w:rPr>
        <w:t>to</w:t>
      </w:r>
      <w:r>
        <w:rPr>
          <w:color w:val="1D1D1B"/>
          <w:spacing w:val="-6"/>
        </w:rPr>
        <w:t xml:space="preserve"> </w:t>
      </w:r>
      <w:r>
        <w:rPr>
          <w:color w:val="1D1D1B"/>
        </w:rPr>
        <w:t>£50m</w:t>
      </w:r>
      <w:r>
        <w:rPr>
          <w:color w:val="1D1D1B"/>
          <w:spacing w:val="-6"/>
        </w:rPr>
        <w:t xml:space="preserve"> </w:t>
      </w:r>
      <w:r>
        <w:rPr>
          <w:color w:val="1D1D1B"/>
        </w:rPr>
        <w:t>will</w:t>
      </w:r>
      <w:r>
        <w:rPr>
          <w:color w:val="1D1D1B"/>
          <w:spacing w:val="-4"/>
        </w:rPr>
        <w:t xml:space="preserve"> </w:t>
      </w:r>
      <w:r>
        <w:rPr>
          <w:color w:val="1D1D1B"/>
        </w:rPr>
        <w:t>be</w:t>
      </w:r>
      <w:r>
        <w:rPr>
          <w:color w:val="1D1D1B"/>
          <w:spacing w:val="-10"/>
        </w:rPr>
        <w:t xml:space="preserve"> </w:t>
      </w:r>
      <w:r>
        <w:rPr>
          <w:color w:val="1D1D1B"/>
          <w:spacing w:val="-2"/>
        </w:rPr>
        <w:t>preferred.</w:t>
      </w:r>
    </w:p>
    <w:p w14:paraId="5F920195" w14:textId="24B10C6C" w:rsidR="0015234F" w:rsidRDefault="72683924">
      <w:pPr>
        <w:pStyle w:val="BodyText"/>
        <w:spacing w:before="146"/>
        <w:ind w:left="360"/>
      </w:pPr>
      <w:r>
        <w:rPr>
          <w:color w:val="1D1D1B"/>
        </w:rPr>
        <w:t>Our</w:t>
      </w:r>
      <w:r w:rsidR="00F12BB6">
        <w:rPr>
          <w:color w:val="1D1D1B"/>
          <w:spacing w:val="-11"/>
        </w:rPr>
        <w:t xml:space="preserve"> </w:t>
      </w:r>
      <w:r w:rsidR="00F12BB6">
        <w:rPr>
          <w:color w:val="1D1D1B"/>
        </w:rPr>
        <w:t>investment</w:t>
      </w:r>
      <w:r w:rsidR="00F12BB6">
        <w:rPr>
          <w:color w:val="1D1D1B"/>
          <w:spacing w:val="-4"/>
        </w:rPr>
        <w:t xml:space="preserve"> </w:t>
      </w:r>
      <w:r w:rsidR="00F12BB6">
        <w:rPr>
          <w:color w:val="1D1D1B"/>
        </w:rPr>
        <w:t>into</w:t>
      </w:r>
      <w:r w:rsidR="00F12BB6">
        <w:rPr>
          <w:color w:val="1D1D1B"/>
          <w:spacing w:val="-10"/>
        </w:rPr>
        <w:t xml:space="preserve"> </w:t>
      </w:r>
      <w:r w:rsidR="00F12BB6">
        <w:rPr>
          <w:color w:val="1D1D1B"/>
        </w:rPr>
        <w:t>any</w:t>
      </w:r>
      <w:r w:rsidR="00F12BB6">
        <w:rPr>
          <w:color w:val="1D1D1B"/>
          <w:spacing w:val="-5"/>
        </w:rPr>
        <w:t xml:space="preserve"> </w:t>
      </w:r>
      <w:r w:rsidR="00F12BB6">
        <w:rPr>
          <w:color w:val="1D1D1B"/>
        </w:rPr>
        <w:t>proposal</w:t>
      </w:r>
      <w:r w:rsidR="00F12BB6">
        <w:rPr>
          <w:color w:val="1D1D1B"/>
          <w:spacing w:val="-12"/>
        </w:rPr>
        <w:t xml:space="preserve"> </w:t>
      </w:r>
      <w:r w:rsidR="00F12BB6">
        <w:rPr>
          <w:color w:val="1D1D1B"/>
        </w:rPr>
        <w:t>will</w:t>
      </w:r>
      <w:r w:rsidR="00F12BB6">
        <w:rPr>
          <w:color w:val="1D1D1B"/>
          <w:spacing w:val="-9"/>
        </w:rPr>
        <w:t xml:space="preserve"> </w:t>
      </w:r>
      <w:r w:rsidR="00F12BB6">
        <w:rPr>
          <w:color w:val="1D1D1B"/>
        </w:rPr>
        <w:t>generally</w:t>
      </w:r>
      <w:r w:rsidR="00F12BB6">
        <w:rPr>
          <w:color w:val="1D1D1B"/>
          <w:spacing w:val="-6"/>
        </w:rPr>
        <w:t xml:space="preserve"> </w:t>
      </w:r>
      <w:r w:rsidR="00F12BB6">
        <w:rPr>
          <w:color w:val="1D1D1B"/>
        </w:rPr>
        <w:t>be</w:t>
      </w:r>
      <w:r w:rsidR="00F12BB6">
        <w:rPr>
          <w:color w:val="1D1D1B"/>
          <w:spacing w:val="-6"/>
        </w:rPr>
        <w:t xml:space="preserve"> </w:t>
      </w:r>
      <w:r w:rsidR="00F12BB6">
        <w:rPr>
          <w:color w:val="1D1D1B"/>
        </w:rPr>
        <w:t>in</w:t>
      </w:r>
      <w:r w:rsidR="00F12BB6">
        <w:rPr>
          <w:color w:val="1D1D1B"/>
          <w:spacing w:val="-11"/>
        </w:rPr>
        <w:t xml:space="preserve"> </w:t>
      </w:r>
      <w:r w:rsidR="00F12BB6">
        <w:rPr>
          <w:color w:val="1D1D1B"/>
        </w:rPr>
        <w:t>the</w:t>
      </w:r>
      <w:r w:rsidR="00F12BB6">
        <w:rPr>
          <w:color w:val="1D1D1B"/>
          <w:spacing w:val="-13"/>
        </w:rPr>
        <w:t xml:space="preserve"> </w:t>
      </w:r>
      <w:r w:rsidR="00F12BB6">
        <w:rPr>
          <w:color w:val="1D1D1B"/>
        </w:rPr>
        <w:t>range</w:t>
      </w:r>
      <w:r w:rsidR="00F12BB6">
        <w:rPr>
          <w:color w:val="1D1D1B"/>
          <w:spacing w:val="-11"/>
        </w:rPr>
        <w:t xml:space="preserve"> </w:t>
      </w:r>
      <w:r w:rsidR="00F12BB6">
        <w:rPr>
          <w:color w:val="1D1D1B"/>
        </w:rPr>
        <w:t>of</w:t>
      </w:r>
      <w:r w:rsidR="00F12BB6">
        <w:rPr>
          <w:color w:val="1D1D1B"/>
          <w:spacing w:val="-9"/>
        </w:rPr>
        <w:t xml:space="preserve"> </w:t>
      </w:r>
      <w:r w:rsidR="00F12BB6">
        <w:rPr>
          <w:color w:val="1D1D1B"/>
        </w:rPr>
        <w:t>£5m</w:t>
      </w:r>
      <w:r w:rsidR="00F12BB6">
        <w:rPr>
          <w:color w:val="1D1D1B"/>
          <w:spacing w:val="-12"/>
        </w:rPr>
        <w:t xml:space="preserve"> </w:t>
      </w:r>
      <w:r w:rsidR="00F12BB6">
        <w:rPr>
          <w:color w:val="1D1D1B"/>
        </w:rPr>
        <w:t>to</w:t>
      </w:r>
      <w:r w:rsidR="00F12BB6">
        <w:rPr>
          <w:color w:val="1D1D1B"/>
          <w:spacing w:val="-11"/>
        </w:rPr>
        <w:t xml:space="preserve"> </w:t>
      </w:r>
      <w:r w:rsidR="00F12BB6">
        <w:rPr>
          <w:color w:val="1D1D1B"/>
        </w:rPr>
        <w:t>£100m,</w:t>
      </w:r>
      <w:r w:rsidR="00F12BB6">
        <w:rPr>
          <w:color w:val="1D1D1B"/>
          <w:spacing w:val="-9"/>
        </w:rPr>
        <w:t xml:space="preserve"> </w:t>
      </w:r>
      <w:r w:rsidR="00F12BB6">
        <w:rPr>
          <w:color w:val="1D1D1B"/>
        </w:rPr>
        <w:t>though</w:t>
      </w:r>
      <w:r w:rsidR="00F12BB6">
        <w:rPr>
          <w:color w:val="1D1D1B"/>
          <w:spacing w:val="-11"/>
        </w:rPr>
        <w:t xml:space="preserve"> </w:t>
      </w:r>
      <w:r w:rsidR="00F12BB6">
        <w:rPr>
          <w:color w:val="1D1D1B"/>
        </w:rPr>
        <w:t>£10m</w:t>
      </w:r>
      <w:r w:rsidR="00F12BB6">
        <w:rPr>
          <w:color w:val="1D1D1B"/>
          <w:spacing w:val="-9"/>
        </w:rPr>
        <w:t xml:space="preserve"> </w:t>
      </w:r>
      <w:r w:rsidR="00F12BB6">
        <w:rPr>
          <w:color w:val="1D1D1B"/>
          <w:spacing w:val="-5"/>
        </w:rPr>
        <w:t>to</w:t>
      </w:r>
    </w:p>
    <w:p w14:paraId="45F55C03" w14:textId="37364DEC" w:rsidR="0015234F" w:rsidRDefault="00F12BB6" w:rsidP="00794BB9">
      <w:pPr>
        <w:pStyle w:val="BodyText"/>
        <w:spacing w:before="27" w:after="240" w:line="268" w:lineRule="auto"/>
        <w:ind w:left="360" w:right="334"/>
      </w:pPr>
      <w:r>
        <w:rPr>
          <w:color w:val="1D1D1B"/>
        </w:rPr>
        <w:t>£50m will</w:t>
      </w:r>
      <w:r>
        <w:rPr>
          <w:color w:val="1D1D1B"/>
          <w:spacing w:val="-3"/>
        </w:rPr>
        <w:t xml:space="preserve"> </w:t>
      </w:r>
      <w:r>
        <w:rPr>
          <w:color w:val="1D1D1B"/>
        </w:rPr>
        <w:t>be</w:t>
      </w:r>
      <w:r>
        <w:rPr>
          <w:color w:val="1D1D1B"/>
          <w:spacing w:val="-3"/>
        </w:rPr>
        <w:t xml:space="preserve"> </w:t>
      </w:r>
      <w:r>
        <w:rPr>
          <w:color w:val="1D1D1B"/>
        </w:rPr>
        <w:t>preferred.</w:t>
      </w:r>
      <w:r>
        <w:rPr>
          <w:color w:val="1D1D1B"/>
          <w:spacing w:val="-2"/>
        </w:rPr>
        <w:t xml:space="preserve"> </w:t>
      </w:r>
      <w:r w:rsidR="35BFBBD1">
        <w:rPr>
          <w:color w:val="1D1D1B"/>
          <w:spacing w:val="-2"/>
        </w:rPr>
        <w:t>We</w:t>
      </w:r>
      <w:r>
        <w:rPr>
          <w:color w:val="1D1D1B"/>
          <w:spacing w:val="-3"/>
        </w:rPr>
        <w:t xml:space="preserve"> </w:t>
      </w:r>
      <w:r>
        <w:rPr>
          <w:color w:val="1D1D1B"/>
        </w:rPr>
        <w:t>may</w:t>
      </w:r>
      <w:r>
        <w:rPr>
          <w:color w:val="1D1D1B"/>
          <w:spacing w:val="-5"/>
        </w:rPr>
        <w:t xml:space="preserve"> </w:t>
      </w:r>
      <w:r>
        <w:rPr>
          <w:color w:val="1D1D1B"/>
        </w:rPr>
        <w:t>invest</w:t>
      </w:r>
      <w:r>
        <w:rPr>
          <w:color w:val="1D1D1B"/>
          <w:spacing w:val="-1"/>
        </w:rPr>
        <w:t xml:space="preserve"> </w:t>
      </w:r>
      <w:r>
        <w:rPr>
          <w:color w:val="1D1D1B"/>
        </w:rPr>
        <w:t>less</w:t>
      </w:r>
      <w:r>
        <w:rPr>
          <w:color w:val="1D1D1B"/>
          <w:spacing w:val="-8"/>
        </w:rPr>
        <w:t xml:space="preserve"> </w:t>
      </w:r>
      <w:r>
        <w:rPr>
          <w:color w:val="1D1D1B"/>
        </w:rPr>
        <w:t>than</w:t>
      </w:r>
      <w:r>
        <w:rPr>
          <w:color w:val="1D1D1B"/>
          <w:spacing w:val="-8"/>
        </w:rPr>
        <w:t xml:space="preserve"> </w:t>
      </w:r>
      <w:r>
        <w:rPr>
          <w:color w:val="1D1D1B"/>
        </w:rPr>
        <w:t>or</w:t>
      </w:r>
      <w:r>
        <w:rPr>
          <w:color w:val="1D1D1B"/>
          <w:spacing w:val="-4"/>
        </w:rPr>
        <w:t xml:space="preserve"> </w:t>
      </w:r>
      <w:r>
        <w:rPr>
          <w:color w:val="1D1D1B"/>
        </w:rPr>
        <w:t>more</w:t>
      </w:r>
      <w:r>
        <w:rPr>
          <w:color w:val="1D1D1B"/>
          <w:spacing w:val="-7"/>
        </w:rPr>
        <w:t xml:space="preserve"> </w:t>
      </w:r>
      <w:r>
        <w:rPr>
          <w:color w:val="1D1D1B"/>
        </w:rPr>
        <w:t>than</w:t>
      </w:r>
      <w:r>
        <w:rPr>
          <w:color w:val="1D1D1B"/>
          <w:spacing w:val="-8"/>
        </w:rPr>
        <w:t xml:space="preserve"> </w:t>
      </w:r>
      <w:r>
        <w:rPr>
          <w:color w:val="1D1D1B"/>
        </w:rPr>
        <w:t>this</w:t>
      </w:r>
      <w:r>
        <w:rPr>
          <w:color w:val="1D1D1B"/>
          <w:spacing w:val="-5"/>
        </w:rPr>
        <w:t xml:space="preserve"> </w:t>
      </w:r>
      <w:r>
        <w:rPr>
          <w:color w:val="1D1D1B"/>
        </w:rPr>
        <w:t>amount</w:t>
      </w:r>
      <w:r>
        <w:rPr>
          <w:color w:val="1D1D1B"/>
          <w:spacing w:val="-4"/>
        </w:rPr>
        <w:t xml:space="preserve"> </w:t>
      </w:r>
      <w:r>
        <w:rPr>
          <w:color w:val="1D1D1B"/>
        </w:rPr>
        <w:t>if</w:t>
      </w:r>
      <w:r>
        <w:rPr>
          <w:color w:val="1D1D1B"/>
          <w:spacing w:val="-3"/>
        </w:rPr>
        <w:t xml:space="preserve"> </w:t>
      </w:r>
      <w:r>
        <w:rPr>
          <w:color w:val="1D1D1B"/>
        </w:rPr>
        <w:t>there</w:t>
      </w:r>
      <w:r>
        <w:rPr>
          <w:color w:val="1D1D1B"/>
          <w:spacing w:val="-8"/>
        </w:rPr>
        <w:t xml:space="preserve"> </w:t>
      </w:r>
      <w:r>
        <w:rPr>
          <w:color w:val="1D1D1B"/>
        </w:rPr>
        <w:t>is a</w:t>
      </w:r>
      <w:r>
        <w:rPr>
          <w:color w:val="1D1D1B"/>
          <w:spacing w:val="-8"/>
        </w:rPr>
        <w:t xml:space="preserve"> </w:t>
      </w:r>
      <w:r>
        <w:rPr>
          <w:color w:val="1D1D1B"/>
        </w:rPr>
        <w:t>particularly strong case for doing so and it is commercially justifiable.</w:t>
      </w:r>
    </w:p>
    <w:p w14:paraId="70D7B721" w14:textId="77777777" w:rsidR="0015234F" w:rsidRPr="00B26837" w:rsidRDefault="00F12BB6">
      <w:pPr>
        <w:pStyle w:val="Heading2"/>
        <w:numPr>
          <w:ilvl w:val="1"/>
          <w:numId w:val="1"/>
        </w:numPr>
        <w:tabs>
          <w:tab w:val="left" w:pos="861"/>
        </w:tabs>
        <w:spacing w:before="1"/>
        <w:ind w:left="861" w:hanging="534"/>
      </w:pPr>
      <w:r w:rsidRPr="00B26837">
        <w:t>No</w:t>
      </w:r>
      <w:r w:rsidRPr="00B26837">
        <w:rPr>
          <w:spacing w:val="-9"/>
        </w:rPr>
        <w:t xml:space="preserve"> </w:t>
      </w:r>
      <w:r w:rsidRPr="00B26837">
        <w:t>subordinated</w:t>
      </w:r>
      <w:r w:rsidRPr="00B26837">
        <w:rPr>
          <w:spacing w:val="-11"/>
        </w:rPr>
        <w:t xml:space="preserve"> </w:t>
      </w:r>
      <w:r w:rsidRPr="00B26837">
        <w:t>or</w:t>
      </w:r>
      <w:r w:rsidRPr="00B26837">
        <w:rPr>
          <w:spacing w:val="-6"/>
        </w:rPr>
        <w:t xml:space="preserve"> </w:t>
      </w:r>
      <w:r w:rsidRPr="00B26837">
        <w:t>subsidised</w:t>
      </w:r>
      <w:r w:rsidRPr="00B26837">
        <w:rPr>
          <w:spacing w:val="-8"/>
        </w:rPr>
        <w:t xml:space="preserve"> </w:t>
      </w:r>
      <w:r w:rsidRPr="00B26837">
        <w:t>public</w:t>
      </w:r>
      <w:r w:rsidRPr="00B26837">
        <w:rPr>
          <w:spacing w:val="-7"/>
        </w:rPr>
        <w:t xml:space="preserve"> </w:t>
      </w:r>
      <w:r w:rsidRPr="00B26837">
        <w:t>sector</w:t>
      </w:r>
      <w:r w:rsidRPr="00B26837">
        <w:rPr>
          <w:spacing w:val="-8"/>
        </w:rPr>
        <w:t xml:space="preserve"> </w:t>
      </w:r>
      <w:r w:rsidRPr="00B26837">
        <w:rPr>
          <w:spacing w:val="-2"/>
        </w:rPr>
        <w:t>support</w:t>
      </w:r>
    </w:p>
    <w:p w14:paraId="1E99573D" w14:textId="77777777" w:rsidR="0015234F" w:rsidRDefault="00F12BB6">
      <w:pPr>
        <w:pStyle w:val="Heading3"/>
        <w:spacing w:before="186"/>
      </w:pPr>
      <w:r>
        <w:rPr>
          <w:color w:val="1D1D1B"/>
        </w:rPr>
        <w:t>Proposals</w:t>
      </w:r>
      <w:r>
        <w:rPr>
          <w:color w:val="1D1D1B"/>
          <w:spacing w:val="-13"/>
        </w:rPr>
        <w:t xml:space="preserve"> </w:t>
      </w:r>
      <w:r>
        <w:rPr>
          <w:color w:val="1D1D1B"/>
        </w:rPr>
        <w:t>must</w:t>
      </w:r>
      <w:r>
        <w:rPr>
          <w:color w:val="1D1D1B"/>
          <w:spacing w:val="-7"/>
        </w:rPr>
        <w:t xml:space="preserve"> </w:t>
      </w:r>
      <w:r>
        <w:rPr>
          <w:color w:val="1D1D1B"/>
        </w:rPr>
        <w:t>not</w:t>
      </w:r>
      <w:r>
        <w:rPr>
          <w:color w:val="1D1D1B"/>
          <w:spacing w:val="-11"/>
        </w:rPr>
        <w:t xml:space="preserve"> </w:t>
      </w:r>
      <w:r>
        <w:rPr>
          <w:color w:val="1D1D1B"/>
        </w:rPr>
        <w:t>receive</w:t>
      </w:r>
      <w:r>
        <w:rPr>
          <w:color w:val="1D1D1B"/>
          <w:spacing w:val="-7"/>
        </w:rPr>
        <w:t xml:space="preserve"> </w:t>
      </w:r>
      <w:r>
        <w:rPr>
          <w:color w:val="1D1D1B"/>
        </w:rPr>
        <w:t>any</w:t>
      </w:r>
      <w:r>
        <w:rPr>
          <w:color w:val="1D1D1B"/>
          <w:spacing w:val="-12"/>
        </w:rPr>
        <w:t xml:space="preserve"> </w:t>
      </w:r>
      <w:r>
        <w:rPr>
          <w:color w:val="1D1D1B"/>
        </w:rPr>
        <w:t>form</w:t>
      </w:r>
      <w:r>
        <w:rPr>
          <w:color w:val="1D1D1B"/>
          <w:spacing w:val="-7"/>
        </w:rPr>
        <w:t xml:space="preserve"> </w:t>
      </w:r>
      <w:r>
        <w:rPr>
          <w:color w:val="1D1D1B"/>
        </w:rPr>
        <w:t>of</w:t>
      </w:r>
      <w:r>
        <w:rPr>
          <w:color w:val="1D1D1B"/>
          <w:spacing w:val="-10"/>
        </w:rPr>
        <w:t xml:space="preserve"> </w:t>
      </w:r>
      <w:r>
        <w:rPr>
          <w:color w:val="1D1D1B"/>
        </w:rPr>
        <w:t>subordinated</w:t>
      </w:r>
      <w:r>
        <w:rPr>
          <w:color w:val="1D1D1B"/>
          <w:spacing w:val="-11"/>
        </w:rPr>
        <w:t xml:space="preserve"> </w:t>
      </w:r>
      <w:r>
        <w:rPr>
          <w:color w:val="1D1D1B"/>
        </w:rPr>
        <w:t>or</w:t>
      </w:r>
      <w:r>
        <w:rPr>
          <w:color w:val="1D1D1B"/>
          <w:spacing w:val="-7"/>
        </w:rPr>
        <w:t xml:space="preserve"> </w:t>
      </w:r>
      <w:r>
        <w:rPr>
          <w:color w:val="1D1D1B"/>
        </w:rPr>
        <w:t>subsidised</w:t>
      </w:r>
      <w:r>
        <w:rPr>
          <w:color w:val="1D1D1B"/>
          <w:spacing w:val="-12"/>
        </w:rPr>
        <w:t xml:space="preserve"> </w:t>
      </w:r>
      <w:r>
        <w:rPr>
          <w:color w:val="1D1D1B"/>
        </w:rPr>
        <w:t>public</w:t>
      </w:r>
      <w:r>
        <w:rPr>
          <w:color w:val="1D1D1B"/>
          <w:spacing w:val="-10"/>
        </w:rPr>
        <w:t xml:space="preserve"> </w:t>
      </w:r>
      <w:r>
        <w:rPr>
          <w:color w:val="1D1D1B"/>
        </w:rPr>
        <w:t>sector</w:t>
      </w:r>
      <w:r>
        <w:rPr>
          <w:color w:val="1D1D1B"/>
          <w:spacing w:val="-8"/>
        </w:rPr>
        <w:t xml:space="preserve"> </w:t>
      </w:r>
      <w:r>
        <w:rPr>
          <w:color w:val="1D1D1B"/>
          <w:spacing w:val="-2"/>
        </w:rPr>
        <w:t>support.</w:t>
      </w:r>
    </w:p>
    <w:p w14:paraId="57E04362" w14:textId="0A238332" w:rsidR="0015234F" w:rsidRDefault="4F2D2FBA" w:rsidP="00794BB9">
      <w:pPr>
        <w:pStyle w:val="BodyText"/>
        <w:spacing w:before="148" w:after="240" w:line="266" w:lineRule="auto"/>
        <w:ind w:left="360" w:right="354"/>
        <w:jc w:val="both"/>
      </w:pPr>
      <w:r>
        <w:rPr>
          <w:color w:val="1D1D1B"/>
        </w:rPr>
        <w:t>We</w:t>
      </w:r>
      <w:r w:rsidR="00F12BB6">
        <w:rPr>
          <w:color w:val="1D1D1B"/>
          <w:spacing w:val="-7"/>
        </w:rPr>
        <w:t xml:space="preserve"> </w:t>
      </w:r>
      <w:r w:rsidR="6F0BB683">
        <w:rPr>
          <w:color w:val="1D1D1B"/>
          <w:spacing w:val="-7"/>
        </w:rPr>
        <w:t>do</w:t>
      </w:r>
      <w:r w:rsidR="00F12BB6">
        <w:rPr>
          <w:color w:val="1D1D1B"/>
          <w:spacing w:val="-4"/>
        </w:rPr>
        <w:t xml:space="preserve"> </w:t>
      </w:r>
      <w:r w:rsidR="00F12BB6">
        <w:rPr>
          <w:color w:val="1D1D1B"/>
        </w:rPr>
        <w:t>not</w:t>
      </w:r>
      <w:r w:rsidR="00F12BB6">
        <w:rPr>
          <w:color w:val="1D1D1B"/>
          <w:spacing w:val="-5"/>
        </w:rPr>
        <w:t xml:space="preserve"> </w:t>
      </w:r>
      <w:r w:rsidR="00F12BB6">
        <w:rPr>
          <w:color w:val="1D1D1B"/>
        </w:rPr>
        <w:t>intend</w:t>
      </w:r>
      <w:r w:rsidR="00F12BB6">
        <w:rPr>
          <w:color w:val="1D1D1B"/>
          <w:spacing w:val="-10"/>
        </w:rPr>
        <w:t xml:space="preserve"> </w:t>
      </w:r>
      <w:r w:rsidR="00F12BB6">
        <w:rPr>
          <w:color w:val="1D1D1B"/>
        </w:rPr>
        <w:t>to</w:t>
      </w:r>
      <w:r w:rsidR="00F12BB6">
        <w:rPr>
          <w:color w:val="1D1D1B"/>
          <w:spacing w:val="-9"/>
        </w:rPr>
        <w:t xml:space="preserve"> </w:t>
      </w:r>
      <w:r w:rsidR="00F12BB6">
        <w:rPr>
          <w:color w:val="1D1D1B"/>
        </w:rPr>
        <w:t>compete</w:t>
      </w:r>
      <w:r w:rsidR="00F12BB6">
        <w:rPr>
          <w:color w:val="1D1D1B"/>
          <w:spacing w:val="-10"/>
        </w:rPr>
        <w:t xml:space="preserve"> </w:t>
      </w:r>
      <w:r w:rsidR="00F12BB6">
        <w:rPr>
          <w:color w:val="1D1D1B"/>
        </w:rPr>
        <w:t>with</w:t>
      </w:r>
      <w:r w:rsidR="00F12BB6">
        <w:rPr>
          <w:color w:val="1D1D1B"/>
          <w:spacing w:val="-6"/>
        </w:rPr>
        <w:t xml:space="preserve"> </w:t>
      </w:r>
      <w:r w:rsidR="00F12BB6">
        <w:rPr>
          <w:color w:val="1D1D1B"/>
        </w:rPr>
        <w:t>other</w:t>
      </w:r>
      <w:r w:rsidR="00F12BB6">
        <w:rPr>
          <w:color w:val="1D1D1B"/>
          <w:spacing w:val="-10"/>
        </w:rPr>
        <w:t xml:space="preserve"> </w:t>
      </w:r>
      <w:r w:rsidR="00F12BB6">
        <w:rPr>
          <w:color w:val="1D1D1B"/>
        </w:rPr>
        <w:t>forms</w:t>
      </w:r>
      <w:r w:rsidR="00F12BB6">
        <w:rPr>
          <w:color w:val="1D1D1B"/>
          <w:spacing w:val="-12"/>
        </w:rPr>
        <w:t xml:space="preserve"> </w:t>
      </w:r>
      <w:r w:rsidR="00F12BB6">
        <w:rPr>
          <w:color w:val="1D1D1B"/>
        </w:rPr>
        <w:t>of</w:t>
      </w:r>
      <w:r w:rsidR="00F12BB6">
        <w:rPr>
          <w:color w:val="1D1D1B"/>
          <w:spacing w:val="-3"/>
        </w:rPr>
        <w:t xml:space="preserve"> </w:t>
      </w:r>
      <w:r w:rsidR="00F12BB6">
        <w:rPr>
          <w:color w:val="1D1D1B"/>
        </w:rPr>
        <w:t>public</w:t>
      </w:r>
      <w:r w:rsidR="00F12BB6">
        <w:rPr>
          <w:color w:val="1D1D1B"/>
          <w:spacing w:val="-6"/>
        </w:rPr>
        <w:t xml:space="preserve"> </w:t>
      </w:r>
      <w:r w:rsidR="00F12BB6">
        <w:rPr>
          <w:color w:val="1D1D1B"/>
        </w:rPr>
        <w:t>sector</w:t>
      </w:r>
      <w:r w:rsidR="00F12BB6">
        <w:rPr>
          <w:color w:val="1D1D1B"/>
          <w:spacing w:val="-10"/>
        </w:rPr>
        <w:t xml:space="preserve"> </w:t>
      </w:r>
      <w:r w:rsidR="00F12BB6">
        <w:rPr>
          <w:color w:val="1D1D1B"/>
        </w:rPr>
        <w:t>support</w:t>
      </w:r>
      <w:r w:rsidR="00F12BB6">
        <w:rPr>
          <w:color w:val="1D1D1B"/>
          <w:spacing w:val="-7"/>
        </w:rPr>
        <w:t xml:space="preserve"> </w:t>
      </w:r>
      <w:r w:rsidR="00F12BB6">
        <w:rPr>
          <w:color w:val="1D1D1B"/>
        </w:rPr>
        <w:t>for</w:t>
      </w:r>
      <w:r w:rsidR="00F12BB6">
        <w:rPr>
          <w:color w:val="1D1D1B"/>
          <w:spacing w:val="-3"/>
        </w:rPr>
        <w:t xml:space="preserve"> </w:t>
      </w:r>
      <w:r w:rsidR="00F12BB6">
        <w:rPr>
          <w:color w:val="1D1D1B"/>
        </w:rPr>
        <w:t>investment</w:t>
      </w:r>
      <w:r w:rsidR="00F12BB6">
        <w:rPr>
          <w:color w:val="1D1D1B"/>
          <w:spacing w:val="-5"/>
        </w:rPr>
        <w:t xml:space="preserve"> </w:t>
      </w:r>
      <w:r w:rsidR="00F12BB6">
        <w:rPr>
          <w:color w:val="1D1D1B"/>
        </w:rPr>
        <w:t>into</w:t>
      </w:r>
      <w:r w:rsidR="00F12BB6">
        <w:rPr>
          <w:color w:val="1D1D1B"/>
          <w:spacing w:val="-10"/>
        </w:rPr>
        <w:t xml:space="preserve"> </w:t>
      </w:r>
      <w:r w:rsidR="00F12BB6">
        <w:rPr>
          <w:color w:val="1D1D1B"/>
        </w:rPr>
        <w:t>SMEs.</w:t>
      </w:r>
      <w:r w:rsidR="00F12BB6">
        <w:rPr>
          <w:color w:val="1D1D1B"/>
          <w:spacing w:val="-7"/>
        </w:rPr>
        <w:t xml:space="preserve"> </w:t>
      </w:r>
      <w:r w:rsidR="59FFDF52">
        <w:rPr>
          <w:color w:val="1D1D1B"/>
          <w:spacing w:val="-7"/>
        </w:rPr>
        <w:t>We</w:t>
      </w:r>
      <w:r w:rsidR="00F12BB6">
        <w:rPr>
          <w:color w:val="1D1D1B"/>
        </w:rPr>
        <w:t xml:space="preserve"> will not invest in any proposal that receives subordinated or subsidised Government, public sector, or European Structural</w:t>
      </w:r>
      <w:r w:rsidR="00F12BB6">
        <w:rPr>
          <w:color w:val="1D1D1B"/>
          <w:spacing w:val="-2"/>
        </w:rPr>
        <w:t xml:space="preserve"> </w:t>
      </w:r>
      <w:r w:rsidR="00F12BB6">
        <w:rPr>
          <w:color w:val="1D1D1B"/>
        </w:rPr>
        <w:t>Fund investment. A</w:t>
      </w:r>
      <w:r w:rsidR="00F12BB6">
        <w:rPr>
          <w:color w:val="1D1D1B"/>
          <w:spacing w:val="-1"/>
        </w:rPr>
        <w:t xml:space="preserve"> </w:t>
      </w:r>
      <w:r w:rsidR="00F12BB6">
        <w:rPr>
          <w:color w:val="1D1D1B"/>
        </w:rPr>
        <w:t>similar prohibition</w:t>
      </w:r>
      <w:r w:rsidR="00F12BB6">
        <w:rPr>
          <w:color w:val="1D1D1B"/>
          <w:spacing w:val="-1"/>
        </w:rPr>
        <w:t xml:space="preserve"> </w:t>
      </w:r>
      <w:r w:rsidR="00F12BB6">
        <w:rPr>
          <w:color w:val="1D1D1B"/>
        </w:rPr>
        <w:t>applies to investing</w:t>
      </w:r>
      <w:r w:rsidR="00F12BB6">
        <w:rPr>
          <w:color w:val="1D1D1B"/>
          <w:spacing w:val="-1"/>
        </w:rPr>
        <w:t xml:space="preserve"> </w:t>
      </w:r>
      <w:r w:rsidR="00F12BB6">
        <w:rPr>
          <w:color w:val="1D1D1B"/>
        </w:rPr>
        <w:t>in tax advantaged</w:t>
      </w:r>
      <w:r w:rsidR="00F12BB6">
        <w:rPr>
          <w:color w:val="1D1D1B"/>
          <w:spacing w:val="-3"/>
        </w:rPr>
        <w:t xml:space="preserve"> </w:t>
      </w:r>
      <w:r w:rsidR="00F12BB6">
        <w:rPr>
          <w:color w:val="1D1D1B"/>
        </w:rPr>
        <w:t>funds such as VCT or EIS funds.</w:t>
      </w:r>
    </w:p>
    <w:p w14:paraId="5185DA25" w14:textId="77777777" w:rsidR="0015234F" w:rsidRPr="00B26837" w:rsidRDefault="00F12BB6">
      <w:pPr>
        <w:pStyle w:val="Heading2"/>
        <w:numPr>
          <w:ilvl w:val="1"/>
          <w:numId w:val="1"/>
        </w:numPr>
        <w:tabs>
          <w:tab w:val="left" w:pos="861"/>
        </w:tabs>
        <w:ind w:left="861" w:hanging="534"/>
      </w:pPr>
      <w:r w:rsidRPr="00B26837">
        <w:t>Location</w:t>
      </w:r>
      <w:r w:rsidRPr="00B26837">
        <w:rPr>
          <w:spacing w:val="-5"/>
        </w:rPr>
        <w:t xml:space="preserve"> </w:t>
      </w:r>
      <w:r w:rsidRPr="00B26837">
        <w:t>and</w:t>
      </w:r>
      <w:r w:rsidRPr="00B26837">
        <w:rPr>
          <w:spacing w:val="-5"/>
        </w:rPr>
        <w:t xml:space="preserve"> </w:t>
      </w:r>
      <w:r w:rsidRPr="00B26837">
        <w:rPr>
          <w:spacing w:val="-2"/>
        </w:rPr>
        <w:t>regulation</w:t>
      </w:r>
    </w:p>
    <w:p w14:paraId="170EAB97" w14:textId="77777777" w:rsidR="0015234F" w:rsidRDefault="00F12BB6">
      <w:pPr>
        <w:pStyle w:val="Heading3"/>
        <w:spacing w:before="188" w:line="266" w:lineRule="auto"/>
        <w:ind w:right="355"/>
        <w:jc w:val="both"/>
      </w:pPr>
      <w:r>
        <w:rPr>
          <w:color w:val="1D1D1B"/>
        </w:rPr>
        <w:t>Proposals</w:t>
      </w:r>
      <w:r>
        <w:rPr>
          <w:color w:val="1D1D1B"/>
          <w:spacing w:val="-4"/>
        </w:rPr>
        <w:t xml:space="preserve"> </w:t>
      </w:r>
      <w:r>
        <w:rPr>
          <w:color w:val="1D1D1B"/>
        </w:rPr>
        <w:t>must</w:t>
      </w:r>
      <w:r>
        <w:rPr>
          <w:color w:val="1D1D1B"/>
          <w:spacing w:val="-3"/>
        </w:rPr>
        <w:t xml:space="preserve"> </w:t>
      </w:r>
      <w:r>
        <w:rPr>
          <w:color w:val="1D1D1B"/>
        </w:rPr>
        <w:t>be</w:t>
      </w:r>
      <w:r>
        <w:rPr>
          <w:color w:val="1D1D1B"/>
          <w:spacing w:val="-2"/>
        </w:rPr>
        <w:t xml:space="preserve"> </w:t>
      </w:r>
      <w:r>
        <w:rPr>
          <w:color w:val="1D1D1B"/>
        </w:rPr>
        <w:t>consistent with British Business Bank’s</w:t>
      </w:r>
      <w:r>
        <w:rPr>
          <w:color w:val="1D1D1B"/>
          <w:spacing w:val="-6"/>
        </w:rPr>
        <w:t xml:space="preserve"> </w:t>
      </w:r>
      <w:r>
        <w:rPr>
          <w:color w:val="1D1D1B"/>
        </w:rPr>
        <w:t>tax policy</w:t>
      </w:r>
      <w:r>
        <w:rPr>
          <w:color w:val="1D1D1B"/>
          <w:spacing w:val="-6"/>
        </w:rPr>
        <w:t xml:space="preserve"> </w:t>
      </w:r>
      <w:r>
        <w:rPr>
          <w:color w:val="1D1D1B"/>
        </w:rPr>
        <w:t>and</w:t>
      </w:r>
      <w:r>
        <w:rPr>
          <w:color w:val="1D1D1B"/>
          <w:spacing w:val="-4"/>
        </w:rPr>
        <w:t xml:space="preserve"> </w:t>
      </w:r>
      <w:r>
        <w:rPr>
          <w:color w:val="1D1D1B"/>
        </w:rPr>
        <w:t>must</w:t>
      </w:r>
      <w:r>
        <w:rPr>
          <w:color w:val="1D1D1B"/>
          <w:spacing w:val="-1"/>
        </w:rPr>
        <w:t xml:space="preserve"> </w:t>
      </w:r>
      <w:r>
        <w:rPr>
          <w:color w:val="1D1D1B"/>
        </w:rPr>
        <w:t xml:space="preserve">meet regulatory </w:t>
      </w:r>
      <w:r>
        <w:rPr>
          <w:color w:val="1D1D1B"/>
          <w:spacing w:val="-2"/>
        </w:rPr>
        <w:t>requirements.</w:t>
      </w:r>
    </w:p>
    <w:p w14:paraId="28D973C8" w14:textId="0F6CB982" w:rsidR="0015234F" w:rsidRDefault="00F12BB6">
      <w:pPr>
        <w:pStyle w:val="BodyText"/>
        <w:spacing w:before="117" w:line="266" w:lineRule="auto"/>
        <w:ind w:left="360" w:right="349"/>
        <w:jc w:val="both"/>
      </w:pPr>
      <w:r>
        <w:rPr>
          <w:color w:val="1D1D1B"/>
        </w:rPr>
        <w:t>Typically, structures located in the UK or EEA and managed by a UK or EEA based manager will be eligible. Other overseas structures may also be acceptable. The proposal must be consistent with the requirements of British Business Bank plc’s group-wide tax policy, a copy</w:t>
      </w:r>
      <w:r>
        <w:rPr>
          <w:color w:val="1D1D1B"/>
          <w:spacing w:val="-5"/>
        </w:rPr>
        <w:t xml:space="preserve"> </w:t>
      </w:r>
      <w:r>
        <w:rPr>
          <w:color w:val="1D1D1B"/>
        </w:rPr>
        <w:t>of which can</w:t>
      </w:r>
      <w:r>
        <w:rPr>
          <w:color w:val="1D1D1B"/>
          <w:spacing w:val="-1"/>
        </w:rPr>
        <w:t xml:space="preserve"> </w:t>
      </w:r>
      <w:r>
        <w:rPr>
          <w:color w:val="1D1D1B"/>
        </w:rPr>
        <w:t>be</w:t>
      </w:r>
      <w:r>
        <w:rPr>
          <w:color w:val="1D1D1B"/>
          <w:spacing w:val="-1"/>
        </w:rPr>
        <w:t xml:space="preserve"> </w:t>
      </w:r>
      <w:r>
        <w:rPr>
          <w:color w:val="1D1D1B"/>
        </w:rPr>
        <w:t xml:space="preserve">found on the British Business Bank website at: </w:t>
      </w:r>
      <w:r w:rsidR="00D8362F" w:rsidRPr="00CB0AA9">
        <w:rPr>
          <w:color w:val="1F497D" w:themeColor="text2"/>
        </w:rPr>
        <w:t>www.</w:t>
      </w:r>
      <w:hyperlink r:id="rId19">
        <w:r w:rsidR="0015234F" w:rsidRPr="00CB0AA9">
          <w:rPr>
            <w:color w:val="1F497D" w:themeColor="text2"/>
          </w:rPr>
          <w:t>british-business-bank.co.uk/transparency/</w:t>
        </w:r>
      </w:hyperlink>
    </w:p>
    <w:p w14:paraId="3DC756F5" w14:textId="28B16FCD" w:rsidR="0015234F" w:rsidRDefault="00F12BB6" w:rsidP="00794BB9">
      <w:pPr>
        <w:pStyle w:val="BodyText"/>
        <w:spacing w:before="118" w:after="240" w:line="266" w:lineRule="auto"/>
        <w:ind w:left="360" w:right="353"/>
        <w:jc w:val="both"/>
      </w:pPr>
      <w:r>
        <w:rPr>
          <w:color w:val="1D1D1B"/>
        </w:rPr>
        <w:t>Applicants must have</w:t>
      </w:r>
      <w:r>
        <w:rPr>
          <w:color w:val="1D1D1B"/>
          <w:spacing w:val="-2"/>
        </w:rPr>
        <w:t xml:space="preserve"> </w:t>
      </w:r>
      <w:r>
        <w:rPr>
          <w:color w:val="1D1D1B"/>
        </w:rPr>
        <w:t>all</w:t>
      </w:r>
      <w:r>
        <w:rPr>
          <w:color w:val="1D1D1B"/>
          <w:spacing w:val="-7"/>
        </w:rPr>
        <w:t xml:space="preserve"> </w:t>
      </w:r>
      <w:r>
        <w:rPr>
          <w:color w:val="1D1D1B"/>
        </w:rPr>
        <w:t>appropriate</w:t>
      </w:r>
      <w:r>
        <w:rPr>
          <w:color w:val="1D1D1B"/>
          <w:spacing w:val="-3"/>
        </w:rPr>
        <w:t xml:space="preserve"> </w:t>
      </w:r>
      <w:r>
        <w:rPr>
          <w:color w:val="1D1D1B"/>
        </w:rPr>
        <w:t>permissions, registrations, and</w:t>
      </w:r>
      <w:r>
        <w:rPr>
          <w:color w:val="1D1D1B"/>
          <w:spacing w:val="-4"/>
        </w:rPr>
        <w:t xml:space="preserve"> </w:t>
      </w:r>
      <w:r>
        <w:rPr>
          <w:color w:val="1D1D1B"/>
        </w:rPr>
        <w:t>authorisations to</w:t>
      </w:r>
      <w:r>
        <w:rPr>
          <w:color w:val="1D1D1B"/>
          <w:spacing w:val="-6"/>
        </w:rPr>
        <w:t xml:space="preserve"> </w:t>
      </w:r>
      <w:r>
        <w:rPr>
          <w:color w:val="1D1D1B"/>
        </w:rPr>
        <w:t>raise</w:t>
      </w:r>
      <w:r>
        <w:rPr>
          <w:color w:val="1D1D1B"/>
          <w:spacing w:val="-1"/>
        </w:rPr>
        <w:t xml:space="preserve"> </w:t>
      </w:r>
      <w:r>
        <w:rPr>
          <w:color w:val="1D1D1B"/>
        </w:rPr>
        <w:t>and</w:t>
      </w:r>
      <w:r>
        <w:rPr>
          <w:color w:val="1D1D1B"/>
          <w:spacing w:val="-2"/>
        </w:rPr>
        <w:t xml:space="preserve"> </w:t>
      </w:r>
      <w:r>
        <w:rPr>
          <w:color w:val="1D1D1B"/>
        </w:rPr>
        <w:t>operate the relevant investment vehicle.</w:t>
      </w:r>
    </w:p>
    <w:p w14:paraId="235FC57B" w14:textId="77777777" w:rsidR="0015234F" w:rsidRPr="00B26837" w:rsidRDefault="00F12BB6">
      <w:pPr>
        <w:pStyle w:val="Heading2"/>
        <w:numPr>
          <w:ilvl w:val="1"/>
          <w:numId w:val="1"/>
        </w:numPr>
        <w:tabs>
          <w:tab w:val="left" w:pos="861"/>
        </w:tabs>
        <w:ind w:left="861" w:hanging="534"/>
      </w:pPr>
      <w:r w:rsidRPr="00B26837">
        <w:t>Monitoring</w:t>
      </w:r>
      <w:r w:rsidRPr="00B26837">
        <w:rPr>
          <w:spacing w:val="-7"/>
        </w:rPr>
        <w:t xml:space="preserve"> </w:t>
      </w:r>
      <w:r w:rsidRPr="00B26837">
        <w:t>and</w:t>
      </w:r>
      <w:r w:rsidRPr="00B26837">
        <w:rPr>
          <w:spacing w:val="-7"/>
        </w:rPr>
        <w:t xml:space="preserve"> </w:t>
      </w:r>
      <w:r w:rsidRPr="00B26837">
        <w:rPr>
          <w:spacing w:val="-2"/>
        </w:rPr>
        <w:t>governance</w:t>
      </w:r>
    </w:p>
    <w:p w14:paraId="2C27B64F" w14:textId="77777777" w:rsidR="0015234F" w:rsidRDefault="00F12BB6">
      <w:pPr>
        <w:pStyle w:val="Heading3"/>
        <w:spacing w:before="187"/>
      </w:pPr>
      <w:r>
        <w:rPr>
          <w:color w:val="1D1D1B"/>
        </w:rPr>
        <w:t>The</w:t>
      </w:r>
      <w:r>
        <w:rPr>
          <w:color w:val="1D1D1B"/>
          <w:spacing w:val="-16"/>
        </w:rPr>
        <w:t xml:space="preserve"> </w:t>
      </w:r>
      <w:r>
        <w:rPr>
          <w:color w:val="1D1D1B"/>
        </w:rPr>
        <w:t>applicant</w:t>
      </w:r>
      <w:r>
        <w:rPr>
          <w:color w:val="1D1D1B"/>
          <w:spacing w:val="-13"/>
        </w:rPr>
        <w:t xml:space="preserve"> </w:t>
      </w:r>
      <w:r>
        <w:rPr>
          <w:color w:val="1D1D1B"/>
        </w:rPr>
        <w:t>must</w:t>
      </w:r>
      <w:r>
        <w:rPr>
          <w:color w:val="1D1D1B"/>
          <w:spacing w:val="-11"/>
        </w:rPr>
        <w:t xml:space="preserve"> </w:t>
      </w:r>
      <w:r>
        <w:rPr>
          <w:color w:val="1D1D1B"/>
        </w:rPr>
        <w:t>have</w:t>
      </w:r>
      <w:r>
        <w:rPr>
          <w:color w:val="1D1D1B"/>
          <w:spacing w:val="-9"/>
        </w:rPr>
        <w:t xml:space="preserve"> </w:t>
      </w:r>
      <w:r>
        <w:rPr>
          <w:color w:val="1D1D1B"/>
        </w:rPr>
        <w:t>appropriate</w:t>
      </w:r>
      <w:r>
        <w:rPr>
          <w:color w:val="1D1D1B"/>
          <w:spacing w:val="-12"/>
        </w:rPr>
        <w:t xml:space="preserve"> </w:t>
      </w:r>
      <w:r>
        <w:rPr>
          <w:color w:val="1D1D1B"/>
        </w:rPr>
        <w:t>monitoring,</w:t>
      </w:r>
      <w:r>
        <w:rPr>
          <w:color w:val="1D1D1B"/>
          <w:spacing w:val="-8"/>
        </w:rPr>
        <w:t xml:space="preserve"> </w:t>
      </w:r>
      <w:r>
        <w:rPr>
          <w:color w:val="1D1D1B"/>
        </w:rPr>
        <w:t>reporting,</w:t>
      </w:r>
      <w:r>
        <w:rPr>
          <w:color w:val="1D1D1B"/>
          <w:spacing w:val="-9"/>
        </w:rPr>
        <w:t xml:space="preserve"> </w:t>
      </w:r>
      <w:r>
        <w:rPr>
          <w:color w:val="1D1D1B"/>
        </w:rPr>
        <w:t>and</w:t>
      </w:r>
      <w:r>
        <w:rPr>
          <w:color w:val="1D1D1B"/>
          <w:spacing w:val="-12"/>
        </w:rPr>
        <w:t xml:space="preserve"> </w:t>
      </w:r>
      <w:r>
        <w:rPr>
          <w:color w:val="1D1D1B"/>
        </w:rPr>
        <w:t>governance</w:t>
      </w:r>
      <w:r>
        <w:rPr>
          <w:color w:val="1D1D1B"/>
          <w:spacing w:val="-9"/>
        </w:rPr>
        <w:t xml:space="preserve"> </w:t>
      </w:r>
      <w:r>
        <w:rPr>
          <w:color w:val="1D1D1B"/>
        </w:rPr>
        <w:t>processes</w:t>
      </w:r>
      <w:r>
        <w:rPr>
          <w:color w:val="1D1D1B"/>
          <w:spacing w:val="-14"/>
        </w:rPr>
        <w:t xml:space="preserve"> </w:t>
      </w:r>
      <w:r>
        <w:rPr>
          <w:color w:val="1D1D1B"/>
        </w:rPr>
        <w:t>in</w:t>
      </w:r>
      <w:r>
        <w:rPr>
          <w:color w:val="1D1D1B"/>
          <w:spacing w:val="-13"/>
        </w:rPr>
        <w:t xml:space="preserve"> </w:t>
      </w:r>
      <w:r>
        <w:rPr>
          <w:color w:val="1D1D1B"/>
          <w:spacing w:val="-2"/>
        </w:rPr>
        <w:t>place.</w:t>
      </w:r>
    </w:p>
    <w:p w14:paraId="0A89B823" w14:textId="77777777" w:rsidR="0015234F" w:rsidRDefault="00F12BB6">
      <w:pPr>
        <w:pStyle w:val="BodyText"/>
        <w:spacing w:before="148"/>
        <w:ind w:left="360"/>
      </w:pPr>
      <w:r>
        <w:rPr>
          <w:color w:val="1D1D1B"/>
        </w:rPr>
        <w:t>BPC</w:t>
      </w:r>
      <w:r>
        <w:rPr>
          <w:color w:val="1D1D1B"/>
          <w:spacing w:val="-14"/>
        </w:rPr>
        <w:t xml:space="preserve"> </w:t>
      </w:r>
      <w:r>
        <w:rPr>
          <w:color w:val="1D1D1B"/>
        </w:rPr>
        <w:t>will</w:t>
      </w:r>
      <w:r>
        <w:rPr>
          <w:color w:val="1D1D1B"/>
          <w:spacing w:val="-10"/>
        </w:rPr>
        <w:t xml:space="preserve"> </w:t>
      </w:r>
      <w:r>
        <w:rPr>
          <w:color w:val="1D1D1B"/>
        </w:rPr>
        <w:t>need</w:t>
      </w:r>
      <w:r>
        <w:rPr>
          <w:color w:val="1D1D1B"/>
          <w:spacing w:val="-9"/>
        </w:rPr>
        <w:t xml:space="preserve"> </w:t>
      </w:r>
      <w:r>
        <w:rPr>
          <w:color w:val="1D1D1B"/>
        </w:rPr>
        <w:t>to</w:t>
      </w:r>
      <w:r>
        <w:rPr>
          <w:color w:val="1D1D1B"/>
          <w:spacing w:val="-8"/>
        </w:rPr>
        <w:t xml:space="preserve"> </w:t>
      </w:r>
      <w:r>
        <w:rPr>
          <w:color w:val="1D1D1B"/>
        </w:rPr>
        <w:t>ensure</w:t>
      </w:r>
      <w:r>
        <w:rPr>
          <w:color w:val="1D1D1B"/>
          <w:spacing w:val="-11"/>
        </w:rPr>
        <w:t xml:space="preserve"> </w:t>
      </w:r>
      <w:r>
        <w:rPr>
          <w:color w:val="1D1D1B"/>
        </w:rPr>
        <w:t>its</w:t>
      </w:r>
      <w:r>
        <w:rPr>
          <w:color w:val="1D1D1B"/>
          <w:spacing w:val="-8"/>
        </w:rPr>
        <w:t xml:space="preserve"> </w:t>
      </w:r>
      <w:r>
        <w:rPr>
          <w:color w:val="1D1D1B"/>
        </w:rPr>
        <w:t>investment</w:t>
      </w:r>
      <w:r>
        <w:rPr>
          <w:color w:val="1D1D1B"/>
          <w:spacing w:val="-5"/>
        </w:rPr>
        <w:t xml:space="preserve"> </w:t>
      </w:r>
      <w:r>
        <w:rPr>
          <w:color w:val="1D1D1B"/>
        </w:rPr>
        <w:t>will,</w:t>
      </w:r>
      <w:r>
        <w:rPr>
          <w:color w:val="1D1D1B"/>
          <w:spacing w:val="-6"/>
        </w:rPr>
        <w:t xml:space="preserve"> </w:t>
      </w:r>
      <w:r>
        <w:rPr>
          <w:color w:val="1D1D1B"/>
        </w:rPr>
        <w:t>and</w:t>
      </w:r>
      <w:r>
        <w:rPr>
          <w:color w:val="1D1D1B"/>
          <w:spacing w:val="-12"/>
        </w:rPr>
        <w:t xml:space="preserve"> </w:t>
      </w:r>
      <w:r>
        <w:rPr>
          <w:color w:val="1D1D1B"/>
        </w:rPr>
        <w:t>will</w:t>
      </w:r>
      <w:r>
        <w:rPr>
          <w:color w:val="1D1D1B"/>
          <w:spacing w:val="-10"/>
        </w:rPr>
        <w:t xml:space="preserve"> </w:t>
      </w:r>
      <w:r>
        <w:rPr>
          <w:color w:val="1D1D1B"/>
        </w:rPr>
        <w:t>continue</w:t>
      </w:r>
      <w:r>
        <w:rPr>
          <w:color w:val="1D1D1B"/>
          <w:spacing w:val="-8"/>
        </w:rPr>
        <w:t xml:space="preserve"> </w:t>
      </w:r>
      <w:r>
        <w:rPr>
          <w:color w:val="1D1D1B"/>
        </w:rPr>
        <w:t>to</w:t>
      </w:r>
      <w:r>
        <w:rPr>
          <w:color w:val="1D1D1B"/>
          <w:spacing w:val="-12"/>
        </w:rPr>
        <w:t xml:space="preserve"> </w:t>
      </w:r>
      <w:r>
        <w:rPr>
          <w:color w:val="1D1D1B"/>
        </w:rPr>
        <w:t>be,</w:t>
      </w:r>
      <w:r>
        <w:rPr>
          <w:color w:val="1D1D1B"/>
          <w:spacing w:val="-10"/>
        </w:rPr>
        <w:t xml:space="preserve"> </w:t>
      </w:r>
      <w:r>
        <w:rPr>
          <w:color w:val="1D1D1B"/>
        </w:rPr>
        <w:t>properly</w:t>
      </w:r>
      <w:r>
        <w:rPr>
          <w:color w:val="1D1D1B"/>
          <w:spacing w:val="-10"/>
        </w:rPr>
        <w:t xml:space="preserve"> </w:t>
      </w:r>
      <w:r>
        <w:rPr>
          <w:color w:val="1D1D1B"/>
        </w:rPr>
        <w:t>monitored</w:t>
      </w:r>
      <w:r>
        <w:rPr>
          <w:color w:val="1D1D1B"/>
          <w:spacing w:val="-11"/>
        </w:rPr>
        <w:t xml:space="preserve"> </w:t>
      </w:r>
      <w:r>
        <w:rPr>
          <w:color w:val="1D1D1B"/>
        </w:rPr>
        <w:t>and</w:t>
      </w:r>
      <w:r>
        <w:rPr>
          <w:color w:val="1D1D1B"/>
          <w:spacing w:val="-13"/>
        </w:rPr>
        <w:t xml:space="preserve"> </w:t>
      </w:r>
      <w:r>
        <w:rPr>
          <w:color w:val="1D1D1B"/>
          <w:spacing w:val="-2"/>
        </w:rPr>
        <w:t>managed.</w:t>
      </w:r>
    </w:p>
    <w:p w14:paraId="6069DC79" w14:textId="1501FDD9" w:rsidR="0015234F" w:rsidRDefault="00F12BB6">
      <w:pPr>
        <w:pStyle w:val="BodyText"/>
        <w:spacing w:before="146" w:line="266" w:lineRule="auto"/>
        <w:ind w:left="360" w:right="352"/>
        <w:jc w:val="both"/>
      </w:pPr>
      <w:r>
        <w:rPr>
          <w:color w:val="1D1D1B"/>
        </w:rPr>
        <w:t>In</w:t>
      </w:r>
      <w:r>
        <w:rPr>
          <w:color w:val="1D1D1B"/>
          <w:spacing w:val="-1"/>
        </w:rPr>
        <w:t xml:space="preserve"> </w:t>
      </w:r>
      <w:r>
        <w:rPr>
          <w:color w:val="1D1D1B"/>
        </w:rPr>
        <w:t>addition</w:t>
      </w:r>
      <w:r>
        <w:rPr>
          <w:color w:val="1D1D1B"/>
          <w:spacing w:val="-6"/>
        </w:rPr>
        <w:t xml:space="preserve"> </w:t>
      </w:r>
      <w:r>
        <w:rPr>
          <w:color w:val="1D1D1B"/>
        </w:rPr>
        <w:t>to</w:t>
      </w:r>
      <w:r>
        <w:rPr>
          <w:color w:val="1D1D1B"/>
          <w:spacing w:val="-5"/>
        </w:rPr>
        <w:t xml:space="preserve"> </w:t>
      </w:r>
      <w:r>
        <w:rPr>
          <w:color w:val="1D1D1B"/>
        </w:rPr>
        <w:t>providing</w:t>
      </w:r>
      <w:r>
        <w:rPr>
          <w:color w:val="1D1D1B"/>
          <w:spacing w:val="-2"/>
        </w:rPr>
        <w:t xml:space="preserve"> </w:t>
      </w:r>
      <w:r>
        <w:rPr>
          <w:color w:val="1D1D1B"/>
        </w:rPr>
        <w:t>details on</w:t>
      </w:r>
      <w:r>
        <w:rPr>
          <w:color w:val="1D1D1B"/>
          <w:spacing w:val="-8"/>
        </w:rPr>
        <w:t xml:space="preserve"> </w:t>
      </w:r>
      <w:r>
        <w:rPr>
          <w:color w:val="1D1D1B"/>
        </w:rPr>
        <w:t>formal</w:t>
      </w:r>
      <w:r>
        <w:rPr>
          <w:color w:val="1D1D1B"/>
          <w:spacing w:val="-4"/>
        </w:rPr>
        <w:t xml:space="preserve"> </w:t>
      </w:r>
      <w:r>
        <w:rPr>
          <w:color w:val="1D1D1B"/>
        </w:rPr>
        <w:t>reporting, successful</w:t>
      </w:r>
      <w:r>
        <w:rPr>
          <w:color w:val="1D1D1B"/>
          <w:spacing w:val="-5"/>
        </w:rPr>
        <w:t xml:space="preserve"> </w:t>
      </w:r>
      <w:r>
        <w:rPr>
          <w:color w:val="1D1D1B"/>
        </w:rPr>
        <w:t>applicants</w:t>
      </w:r>
      <w:r>
        <w:rPr>
          <w:color w:val="1D1D1B"/>
          <w:spacing w:val="-1"/>
        </w:rPr>
        <w:t xml:space="preserve"> </w:t>
      </w:r>
      <w:r>
        <w:rPr>
          <w:color w:val="1D1D1B"/>
        </w:rPr>
        <w:t>will</w:t>
      </w:r>
      <w:r>
        <w:rPr>
          <w:color w:val="1D1D1B"/>
          <w:spacing w:val="-2"/>
        </w:rPr>
        <w:t xml:space="preserve"> </w:t>
      </w:r>
      <w:r>
        <w:rPr>
          <w:color w:val="1D1D1B"/>
        </w:rPr>
        <w:t>be</w:t>
      </w:r>
      <w:r>
        <w:rPr>
          <w:color w:val="1D1D1B"/>
          <w:spacing w:val="-2"/>
        </w:rPr>
        <w:t xml:space="preserve"> </w:t>
      </w:r>
      <w:r>
        <w:rPr>
          <w:color w:val="1D1D1B"/>
        </w:rPr>
        <w:t>expected</w:t>
      </w:r>
      <w:r>
        <w:rPr>
          <w:color w:val="1D1D1B"/>
          <w:spacing w:val="-6"/>
        </w:rPr>
        <w:t xml:space="preserve"> </w:t>
      </w:r>
      <w:r>
        <w:rPr>
          <w:color w:val="1D1D1B"/>
        </w:rPr>
        <w:t>to</w:t>
      </w:r>
      <w:r>
        <w:rPr>
          <w:color w:val="1D1D1B"/>
          <w:spacing w:val="-5"/>
        </w:rPr>
        <w:t xml:space="preserve"> </w:t>
      </w:r>
      <w:r>
        <w:rPr>
          <w:color w:val="1D1D1B"/>
        </w:rPr>
        <w:t>set</w:t>
      </w:r>
      <w:r>
        <w:rPr>
          <w:color w:val="1D1D1B"/>
          <w:spacing w:val="-4"/>
        </w:rPr>
        <w:t xml:space="preserve"> </w:t>
      </w:r>
      <w:r>
        <w:rPr>
          <w:color w:val="1D1D1B"/>
        </w:rPr>
        <w:t>out</w:t>
      </w:r>
      <w:r>
        <w:rPr>
          <w:color w:val="1D1D1B"/>
          <w:spacing w:val="-7"/>
        </w:rPr>
        <w:t xml:space="preserve"> </w:t>
      </w:r>
      <w:r>
        <w:rPr>
          <w:color w:val="1D1D1B"/>
        </w:rPr>
        <w:t xml:space="preserve">how they will additionally engage with </w:t>
      </w:r>
      <w:r w:rsidR="2AD8E84D">
        <w:rPr>
          <w:color w:val="1D1D1B"/>
        </w:rPr>
        <w:t>us</w:t>
      </w:r>
      <w:r>
        <w:rPr>
          <w:color w:val="1D1D1B"/>
        </w:rPr>
        <w:t xml:space="preserve"> to provide information and assurance on the management and performance of the portfolio. As part of this, </w:t>
      </w:r>
      <w:r w:rsidR="179139E8">
        <w:rPr>
          <w:color w:val="1D1D1B"/>
        </w:rPr>
        <w:t>we</w:t>
      </w:r>
      <w:r>
        <w:rPr>
          <w:color w:val="1D1D1B"/>
        </w:rPr>
        <w:t xml:space="preserve"> will expect this reporting and engagement to include ESG factors, including greenhouse gas emission and DEI metrics, within agreed timeframes. In any event</w:t>
      </w:r>
      <w:r>
        <w:rPr>
          <w:color w:val="1D1D1B"/>
          <w:spacing w:val="-12"/>
        </w:rPr>
        <w:t xml:space="preserve"> </w:t>
      </w:r>
      <w:r w:rsidR="145DAE84">
        <w:rPr>
          <w:color w:val="1D1D1B"/>
          <w:spacing w:val="-12"/>
        </w:rPr>
        <w:t>we</w:t>
      </w:r>
      <w:r>
        <w:rPr>
          <w:color w:val="1D1D1B"/>
          <w:spacing w:val="-11"/>
        </w:rPr>
        <w:t xml:space="preserve"> </w:t>
      </w:r>
      <w:r>
        <w:rPr>
          <w:color w:val="1D1D1B"/>
        </w:rPr>
        <w:t>will</w:t>
      </w:r>
      <w:r>
        <w:rPr>
          <w:color w:val="1D1D1B"/>
          <w:spacing w:val="-11"/>
        </w:rPr>
        <w:t xml:space="preserve"> </w:t>
      </w:r>
      <w:r>
        <w:rPr>
          <w:color w:val="1D1D1B"/>
        </w:rPr>
        <w:t>expect</w:t>
      </w:r>
      <w:r>
        <w:rPr>
          <w:color w:val="1D1D1B"/>
          <w:spacing w:val="-11"/>
        </w:rPr>
        <w:t xml:space="preserve"> </w:t>
      </w:r>
      <w:r>
        <w:rPr>
          <w:color w:val="1D1D1B"/>
        </w:rPr>
        <w:t>regular</w:t>
      </w:r>
      <w:r>
        <w:rPr>
          <w:color w:val="1D1D1B"/>
          <w:spacing w:val="-12"/>
        </w:rPr>
        <w:t xml:space="preserve"> </w:t>
      </w:r>
      <w:r>
        <w:rPr>
          <w:color w:val="1D1D1B"/>
        </w:rPr>
        <w:t>relationship</w:t>
      </w:r>
      <w:r>
        <w:rPr>
          <w:color w:val="1D1D1B"/>
          <w:spacing w:val="-13"/>
        </w:rPr>
        <w:t xml:space="preserve"> </w:t>
      </w:r>
      <w:r>
        <w:rPr>
          <w:color w:val="1D1D1B"/>
        </w:rPr>
        <w:t>meetings</w:t>
      </w:r>
      <w:r>
        <w:rPr>
          <w:color w:val="1D1D1B"/>
          <w:spacing w:val="-10"/>
        </w:rPr>
        <w:t xml:space="preserve"> </w:t>
      </w:r>
      <w:r>
        <w:rPr>
          <w:color w:val="1D1D1B"/>
        </w:rPr>
        <w:t>with</w:t>
      </w:r>
      <w:r>
        <w:rPr>
          <w:color w:val="1D1D1B"/>
          <w:spacing w:val="-13"/>
        </w:rPr>
        <w:t xml:space="preserve"> </w:t>
      </w:r>
      <w:r>
        <w:rPr>
          <w:color w:val="1D1D1B"/>
        </w:rPr>
        <w:t>key</w:t>
      </w:r>
      <w:r>
        <w:rPr>
          <w:color w:val="1D1D1B"/>
          <w:spacing w:val="-13"/>
        </w:rPr>
        <w:t xml:space="preserve"> </w:t>
      </w:r>
      <w:r>
        <w:rPr>
          <w:color w:val="1D1D1B"/>
        </w:rPr>
        <w:t>persons</w:t>
      </w:r>
      <w:r>
        <w:rPr>
          <w:color w:val="1D1D1B"/>
          <w:spacing w:val="-12"/>
        </w:rPr>
        <w:t xml:space="preserve"> </w:t>
      </w:r>
      <w:r>
        <w:rPr>
          <w:color w:val="1D1D1B"/>
        </w:rPr>
        <w:t>and</w:t>
      </w:r>
      <w:r>
        <w:rPr>
          <w:color w:val="1D1D1B"/>
          <w:spacing w:val="-15"/>
        </w:rPr>
        <w:t xml:space="preserve"> </w:t>
      </w:r>
      <w:r>
        <w:rPr>
          <w:color w:val="1D1D1B"/>
        </w:rPr>
        <w:t>senior</w:t>
      </w:r>
      <w:r>
        <w:rPr>
          <w:color w:val="1D1D1B"/>
          <w:spacing w:val="-12"/>
        </w:rPr>
        <w:t xml:space="preserve"> </w:t>
      </w:r>
      <w:r>
        <w:rPr>
          <w:color w:val="1D1D1B"/>
        </w:rPr>
        <w:t>team</w:t>
      </w:r>
      <w:r>
        <w:rPr>
          <w:color w:val="1D1D1B"/>
          <w:spacing w:val="-14"/>
        </w:rPr>
        <w:t xml:space="preserve"> </w:t>
      </w:r>
      <w:r>
        <w:rPr>
          <w:color w:val="1D1D1B"/>
        </w:rPr>
        <w:t>members</w:t>
      </w:r>
      <w:r>
        <w:rPr>
          <w:color w:val="1D1D1B"/>
          <w:spacing w:val="-12"/>
        </w:rPr>
        <w:t xml:space="preserve"> </w:t>
      </w:r>
      <w:r>
        <w:rPr>
          <w:color w:val="1D1D1B"/>
        </w:rPr>
        <w:t>involved in managing its investment for the proposal.</w:t>
      </w:r>
    </w:p>
    <w:p w14:paraId="583BEBEA" w14:textId="2123DD88" w:rsidR="0015234F" w:rsidRDefault="00F12BB6">
      <w:pPr>
        <w:pStyle w:val="BodyText"/>
        <w:spacing w:before="144" w:line="273" w:lineRule="auto"/>
        <w:ind w:left="360" w:right="360"/>
        <w:jc w:val="both"/>
      </w:pPr>
      <w:r w:rsidRPr="04628A06">
        <w:rPr>
          <w:color w:val="1D1D1B"/>
        </w:rPr>
        <w:t>In recognition of its significant investment BPC will generally expect to be represented on the Advisory Committee (or equivalent investor forum).</w:t>
      </w:r>
    </w:p>
    <w:p w14:paraId="7553E807" w14:textId="0AA30ED5" w:rsidR="0015234F" w:rsidRDefault="00F12BB6" w:rsidP="00794BB9">
      <w:pPr>
        <w:pStyle w:val="BodyText"/>
        <w:spacing w:before="97" w:line="266" w:lineRule="auto"/>
        <w:ind w:left="360" w:right="352"/>
        <w:jc w:val="both"/>
        <w:sectPr w:rsidR="0015234F" w:rsidSect="00794BB9">
          <w:headerReference w:type="default" r:id="rId20"/>
          <w:footerReference w:type="default" r:id="rId21"/>
          <w:pgSz w:w="11920" w:h="16850"/>
          <w:pgMar w:top="940" w:right="560" w:bottom="676" w:left="580" w:header="629" w:footer="493" w:gutter="0"/>
          <w:cols w:space="720"/>
        </w:sectPr>
      </w:pPr>
      <w:r>
        <w:rPr>
          <w:color w:val="1D1D1B"/>
        </w:rPr>
        <w:t>Successful applicants will need to evidence appropriate ethical standards in relation to the proposed investment</w:t>
      </w:r>
      <w:r>
        <w:rPr>
          <w:color w:val="1D1D1B"/>
          <w:spacing w:val="-16"/>
        </w:rPr>
        <w:t xml:space="preserve"> </w:t>
      </w:r>
      <w:r>
        <w:rPr>
          <w:color w:val="1D1D1B"/>
        </w:rPr>
        <w:t>activity,</w:t>
      </w:r>
      <w:r>
        <w:rPr>
          <w:color w:val="1D1D1B"/>
          <w:spacing w:val="-15"/>
        </w:rPr>
        <w:t xml:space="preserve"> </w:t>
      </w:r>
      <w:r>
        <w:rPr>
          <w:color w:val="1D1D1B"/>
        </w:rPr>
        <w:t>operations,</w:t>
      </w:r>
      <w:r>
        <w:rPr>
          <w:color w:val="1D1D1B"/>
          <w:spacing w:val="-15"/>
        </w:rPr>
        <w:t xml:space="preserve"> </w:t>
      </w:r>
      <w:r>
        <w:rPr>
          <w:color w:val="1D1D1B"/>
        </w:rPr>
        <w:t>and</w:t>
      </w:r>
      <w:r>
        <w:rPr>
          <w:color w:val="1D1D1B"/>
          <w:spacing w:val="-19"/>
        </w:rPr>
        <w:t xml:space="preserve"> </w:t>
      </w:r>
      <w:r>
        <w:rPr>
          <w:color w:val="1D1D1B"/>
        </w:rPr>
        <w:t>general</w:t>
      </w:r>
      <w:r>
        <w:rPr>
          <w:color w:val="1D1D1B"/>
          <w:spacing w:val="-17"/>
        </w:rPr>
        <w:t xml:space="preserve"> </w:t>
      </w:r>
      <w:r>
        <w:rPr>
          <w:color w:val="1D1D1B"/>
        </w:rPr>
        <w:t>business</w:t>
      </w:r>
      <w:r>
        <w:rPr>
          <w:color w:val="1D1D1B"/>
          <w:spacing w:val="-16"/>
        </w:rPr>
        <w:t xml:space="preserve"> </w:t>
      </w:r>
      <w:r>
        <w:rPr>
          <w:color w:val="1D1D1B"/>
        </w:rPr>
        <w:t>activities</w:t>
      </w:r>
      <w:r>
        <w:rPr>
          <w:color w:val="1D1D1B"/>
          <w:spacing w:val="-15"/>
        </w:rPr>
        <w:t xml:space="preserve"> </w:t>
      </w:r>
      <w:r>
        <w:rPr>
          <w:color w:val="1D1D1B"/>
        </w:rPr>
        <w:t>so</w:t>
      </w:r>
      <w:r>
        <w:rPr>
          <w:color w:val="1D1D1B"/>
          <w:spacing w:val="-16"/>
        </w:rPr>
        <w:t xml:space="preserve"> </w:t>
      </w:r>
      <w:r>
        <w:rPr>
          <w:color w:val="1D1D1B"/>
        </w:rPr>
        <w:t>as</w:t>
      </w:r>
      <w:r>
        <w:rPr>
          <w:color w:val="1D1D1B"/>
          <w:spacing w:val="-15"/>
        </w:rPr>
        <w:t xml:space="preserve"> </w:t>
      </w:r>
      <w:r>
        <w:rPr>
          <w:color w:val="1D1D1B"/>
        </w:rPr>
        <w:t>not</w:t>
      </w:r>
      <w:r>
        <w:rPr>
          <w:color w:val="1D1D1B"/>
          <w:spacing w:val="-15"/>
        </w:rPr>
        <w:t xml:space="preserve"> </w:t>
      </w:r>
      <w:r>
        <w:rPr>
          <w:color w:val="1D1D1B"/>
        </w:rPr>
        <w:t>to</w:t>
      </w:r>
      <w:r>
        <w:rPr>
          <w:color w:val="1D1D1B"/>
          <w:spacing w:val="-16"/>
        </w:rPr>
        <w:t xml:space="preserve"> </w:t>
      </w:r>
      <w:r>
        <w:rPr>
          <w:color w:val="1D1D1B"/>
        </w:rPr>
        <w:t>cause</w:t>
      </w:r>
      <w:r>
        <w:rPr>
          <w:color w:val="1D1D1B"/>
          <w:spacing w:val="-16"/>
        </w:rPr>
        <w:t xml:space="preserve"> </w:t>
      </w:r>
      <w:r>
        <w:rPr>
          <w:color w:val="1D1D1B"/>
        </w:rPr>
        <w:t>embarrassment</w:t>
      </w:r>
      <w:r>
        <w:rPr>
          <w:color w:val="1D1D1B"/>
          <w:spacing w:val="-17"/>
        </w:rPr>
        <w:t xml:space="preserve"> </w:t>
      </w:r>
      <w:r>
        <w:rPr>
          <w:color w:val="1D1D1B"/>
        </w:rPr>
        <w:t>to</w:t>
      </w:r>
      <w:r>
        <w:rPr>
          <w:color w:val="1D1D1B"/>
          <w:spacing w:val="-17"/>
        </w:rPr>
        <w:t xml:space="preserve"> </w:t>
      </w:r>
      <w:r>
        <w:rPr>
          <w:color w:val="1D1D1B"/>
        </w:rPr>
        <w:t>BPC</w:t>
      </w:r>
      <w:r w:rsidR="00794BB9">
        <w:rPr>
          <w:color w:val="1D1D1B"/>
        </w:rPr>
        <w:t xml:space="preserve"> </w:t>
      </w:r>
      <w:r w:rsidR="00794BB9" w:rsidRPr="00794BB9">
        <w:rPr>
          <w:color w:val="1D1D1B"/>
        </w:rPr>
        <w:t>in view of its status as a Government owned entity. Additional or alternative proposals from applicants would be welcomed provided they are compatible with maintaining BPC’s limited liability as an investor</w:t>
      </w:r>
      <w:r w:rsidR="00794BB9">
        <w:rPr>
          <w:color w:val="1D1D1B"/>
        </w:rPr>
        <w:t>.</w:t>
      </w:r>
    </w:p>
    <w:p w14:paraId="6A53D918" w14:textId="77777777" w:rsidR="00794BB9" w:rsidRPr="00794BB9" w:rsidRDefault="00794BB9" w:rsidP="00794BB9">
      <w:pPr>
        <w:pStyle w:val="Heading1"/>
        <w:numPr>
          <w:ilvl w:val="0"/>
          <w:numId w:val="3"/>
        </w:numPr>
        <w:tabs>
          <w:tab w:val="left" w:pos="728"/>
        </w:tabs>
        <w:spacing w:before="437"/>
        <w:ind w:left="728" w:hanging="368"/>
        <w:jc w:val="left"/>
      </w:pPr>
      <w:r w:rsidRPr="00794BB9">
        <w:lastRenderedPageBreak/>
        <w:t>Terms</w:t>
      </w:r>
      <w:r w:rsidRPr="00794BB9">
        <w:rPr>
          <w:spacing w:val="-22"/>
        </w:rPr>
        <w:t xml:space="preserve"> </w:t>
      </w:r>
      <w:r w:rsidRPr="00794BB9">
        <w:t>and</w:t>
      </w:r>
      <w:r w:rsidRPr="00794BB9">
        <w:rPr>
          <w:spacing w:val="-25"/>
        </w:rPr>
        <w:t xml:space="preserve"> </w:t>
      </w:r>
      <w:r w:rsidRPr="00794BB9">
        <w:rPr>
          <w:spacing w:val="-2"/>
        </w:rPr>
        <w:t>Conditions</w:t>
      </w:r>
    </w:p>
    <w:p w14:paraId="2DBC4DDA" w14:textId="77777777" w:rsidR="00794BB9" w:rsidRDefault="00794BB9" w:rsidP="00794BB9">
      <w:pPr>
        <w:pStyle w:val="BodyText"/>
        <w:spacing w:before="233" w:line="266" w:lineRule="auto"/>
        <w:ind w:left="360" w:right="354"/>
        <w:jc w:val="both"/>
      </w:pPr>
      <w:r>
        <w:rPr>
          <w:color w:val="1D1D1B"/>
        </w:rPr>
        <w:t>The</w:t>
      </w:r>
      <w:r>
        <w:rPr>
          <w:color w:val="1D1D1B"/>
          <w:spacing w:val="-6"/>
        </w:rPr>
        <w:t xml:space="preserve"> </w:t>
      </w:r>
      <w:r>
        <w:rPr>
          <w:color w:val="1D1D1B"/>
        </w:rPr>
        <w:t>terms</w:t>
      </w:r>
      <w:r>
        <w:rPr>
          <w:color w:val="1D1D1B"/>
          <w:spacing w:val="-10"/>
        </w:rPr>
        <w:t xml:space="preserve"> </w:t>
      </w:r>
      <w:r>
        <w:rPr>
          <w:color w:val="1D1D1B"/>
        </w:rPr>
        <w:t>of</w:t>
      </w:r>
      <w:r>
        <w:rPr>
          <w:color w:val="1D1D1B"/>
          <w:spacing w:val="-10"/>
        </w:rPr>
        <w:t xml:space="preserve"> </w:t>
      </w:r>
      <w:r>
        <w:rPr>
          <w:color w:val="1D1D1B"/>
        </w:rPr>
        <w:t>this</w:t>
      </w:r>
      <w:r>
        <w:rPr>
          <w:color w:val="1D1D1B"/>
          <w:spacing w:val="-8"/>
        </w:rPr>
        <w:t xml:space="preserve"> </w:t>
      </w:r>
      <w:r>
        <w:rPr>
          <w:color w:val="1D1D1B"/>
        </w:rPr>
        <w:t>Request</w:t>
      </w:r>
      <w:r>
        <w:rPr>
          <w:color w:val="1D1D1B"/>
          <w:spacing w:val="-7"/>
        </w:rPr>
        <w:t xml:space="preserve"> </w:t>
      </w:r>
      <w:r>
        <w:rPr>
          <w:color w:val="1D1D1B"/>
        </w:rPr>
        <w:t>for</w:t>
      </w:r>
      <w:r>
        <w:rPr>
          <w:color w:val="1D1D1B"/>
          <w:spacing w:val="-7"/>
        </w:rPr>
        <w:t xml:space="preserve"> </w:t>
      </w:r>
      <w:r>
        <w:rPr>
          <w:color w:val="1D1D1B"/>
        </w:rPr>
        <w:t>Proposals</w:t>
      </w:r>
      <w:r>
        <w:rPr>
          <w:color w:val="1D1D1B"/>
          <w:spacing w:val="-8"/>
        </w:rPr>
        <w:t xml:space="preserve"> </w:t>
      </w:r>
      <w:r>
        <w:rPr>
          <w:color w:val="1D1D1B"/>
        </w:rPr>
        <w:t>and</w:t>
      </w:r>
      <w:r>
        <w:rPr>
          <w:color w:val="1D1D1B"/>
          <w:spacing w:val="-9"/>
        </w:rPr>
        <w:t xml:space="preserve"> </w:t>
      </w:r>
      <w:r>
        <w:rPr>
          <w:color w:val="1D1D1B"/>
        </w:rPr>
        <w:t>any</w:t>
      </w:r>
      <w:r>
        <w:rPr>
          <w:color w:val="1D1D1B"/>
          <w:spacing w:val="-11"/>
        </w:rPr>
        <w:t xml:space="preserve"> </w:t>
      </w:r>
      <w:r>
        <w:rPr>
          <w:color w:val="1D1D1B"/>
        </w:rPr>
        <w:t>investments</w:t>
      </w:r>
      <w:r>
        <w:rPr>
          <w:color w:val="1D1D1B"/>
          <w:spacing w:val="-8"/>
        </w:rPr>
        <w:t xml:space="preserve"> </w:t>
      </w:r>
      <w:r>
        <w:rPr>
          <w:color w:val="1D1D1B"/>
        </w:rPr>
        <w:t>due</w:t>
      </w:r>
      <w:r>
        <w:rPr>
          <w:color w:val="1D1D1B"/>
          <w:spacing w:val="-13"/>
        </w:rPr>
        <w:t xml:space="preserve"> </w:t>
      </w:r>
      <w:r>
        <w:rPr>
          <w:color w:val="1D1D1B"/>
        </w:rPr>
        <w:t>to</w:t>
      </w:r>
      <w:r>
        <w:rPr>
          <w:color w:val="1D1D1B"/>
          <w:spacing w:val="-9"/>
        </w:rPr>
        <w:t xml:space="preserve"> </w:t>
      </w:r>
      <w:r>
        <w:rPr>
          <w:color w:val="1D1D1B"/>
        </w:rPr>
        <w:t>be</w:t>
      </w:r>
      <w:r>
        <w:rPr>
          <w:color w:val="1D1D1B"/>
          <w:spacing w:val="-11"/>
        </w:rPr>
        <w:t xml:space="preserve"> </w:t>
      </w:r>
      <w:r>
        <w:rPr>
          <w:color w:val="1D1D1B"/>
        </w:rPr>
        <w:t>made</w:t>
      </w:r>
      <w:r>
        <w:rPr>
          <w:color w:val="1D1D1B"/>
          <w:spacing w:val="-6"/>
        </w:rPr>
        <w:t xml:space="preserve"> </w:t>
      </w:r>
      <w:r>
        <w:rPr>
          <w:color w:val="1D1D1B"/>
        </w:rPr>
        <w:t>under</w:t>
      </w:r>
      <w:r>
        <w:rPr>
          <w:color w:val="1D1D1B"/>
          <w:spacing w:val="-8"/>
        </w:rPr>
        <w:t xml:space="preserve"> </w:t>
      </w:r>
      <w:r>
        <w:rPr>
          <w:color w:val="1D1D1B"/>
        </w:rPr>
        <w:t>it</w:t>
      </w:r>
      <w:r>
        <w:rPr>
          <w:color w:val="1D1D1B"/>
          <w:spacing w:val="-10"/>
        </w:rPr>
        <w:t xml:space="preserve"> </w:t>
      </w:r>
      <w:r>
        <w:rPr>
          <w:color w:val="1D1D1B"/>
        </w:rPr>
        <w:t>may</w:t>
      </w:r>
      <w:r>
        <w:rPr>
          <w:color w:val="1D1D1B"/>
          <w:spacing w:val="-11"/>
        </w:rPr>
        <w:t xml:space="preserve"> </w:t>
      </w:r>
      <w:r>
        <w:rPr>
          <w:color w:val="1D1D1B"/>
        </w:rPr>
        <w:t>be</w:t>
      </w:r>
      <w:r>
        <w:rPr>
          <w:color w:val="1D1D1B"/>
          <w:spacing w:val="-9"/>
        </w:rPr>
        <w:t xml:space="preserve"> </w:t>
      </w:r>
      <w:r>
        <w:rPr>
          <w:color w:val="1D1D1B"/>
        </w:rPr>
        <w:t>withdrawn at any point.</w:t>
      </w:r>
    </w:p>
    <w:p w14:paraId="1D490DF8" w14:textId="77777777" w:rsidR="00794BB9" w:rsidRDefault="00794BB9" w:rsidP="00081E1A">
      <w:pPr>
        <w:pStyle w:val="BodyText"/>
        <w:spacing w:before="240" w:line="266" w:lineRule="auto"/>
        <w:ind w:left="360" w:right="355"/>
        <w:jc w:val="both"/>
      </w:pPr>
      <w:r>
        <w:rPr>
          <w:color w:val="1D1D1B"/>
        </w:rPr>
        <w:t>BPC invests on its own behalf and on behalf of third-party investors who investments BPC manages. These</w:t>
      </w:r>
      <w:r>
        <w:rPr>
          <w:color w:val="1D1D1B"/>
          <w:spacing w:val="-12"/>
        </w:rPr>
        <w:t xml:space="preserve"> </w:t>
      </w:r>
      <w:r>
        <w:rPr>
          <w:color w:val="1D1D1B"/>
        </w:rPr>
        <w:t>terms</w:t>
      </w:r>
      <w:r>
        <w:rPr>
          <w:color w:val="1D1D1B"/>
          <w:spacing w:val="-13"/>
        </w:rPr>
        <w:t xml:space="preserve"> </w:t>
      </w:r>
      <w:r>
        <w:rPr>
          <w:color w:val="1D1D1B"/>
        </w:rPr>
        <w:t>and</w:t>
      </w:r>
      <w:r>
        <w:rPr>
          <w:color w:val="1D1D1B"/>
          <w:spacing w:val="-11"/>
        </w:rPr>
        <w:t xml:space="preserve"> </w:t>
      </w:r>
      <w:r>
        <w:rPr>
          <w:color w:val="1D1D1B"/>
        </w:rPr>
        <w:t>conditions</w:t>
      </w:r>
      <w:r>
        <w:rPr>
          <w:color w:val="1D1D1B"/>
          <w:spacing w:val="-11"/>
        </w:rPr>
        <w:t xml:space="preserve"> </w:t>
      </w:r>
      <w:r>
        <w:rPr>
          <w:color w:val="1D1D1B"/>
        </w:rPr>
        <w:t>apply</w:t>
      </w:r>
      <w:r>
        <w:rPr>
          <w:color w:val="1D1D1B"/>
          <w:spacing w:val="-11"/>
        </w:rPr>
        <w:t xml:space="preserve"> </w:t>
      </w:r>
      <w:r>
        <w:rPr>
          <w:color w:val="1D1D1B"/>
        </w:rPr>
        <w:t>equally</w:t>
      </w:r>
      <w:r>
        <w:rPr>
          <w:color w:val="1D1D1B"/>
          <w:spacing w:val="-11"/>
        </w:rPr>
        <w:t xml:space="preserve"> </w:t>
      </w:r>
      <w:r>
        <w:rPr>
          <w:color w:val="1D1D1B"/>
        </w:rPr>
        <w:t>to</w:t>
      </w:r>
      <w:r>
        <w:rPr>
          <w:color w:val="1D1D1B"/>
          <w:spacing w:val="-14"/>
        </w:rPr>
        <w:t xml:space="preserve"> </w:t>
      </w:r>
      <w:r>
        <w:rPr>
          <w:color w:val="1D1D1B"/>
        </w:rPr>
        <w:t>assessments</w:t>
      </w:r>
      <w:r>
        <w:rPr>
          <w:color w:val="1D1D1B"/>
          <w:spacing w:val="-11"/>
        </w:rPr>
        <w:t xml:space="preserve"> </w:t>
      </w:r>
      <w:r>
        <w:rPr>
          <w:color w:val="1D1D1B"/>
        </w:rPr>
        <w:t>and</w:t>
      </w:r>
      <w:r>
        <w:rPr>
          <w:color w:val="1D1D1B"/>
          <w:spacing w:val="-11"/>
        </w:rPr>
        <w:t xml:space="preserve"> </w:t>
      </w:r>
      <w:r>
        <w:rPr>
          <w:color w:val="1D1D1B"/>
        </w:rPr>
        <w:t>decisions</w:t>
      </w:r>
      <w:r>
        <w:rPr>
          <w:color w:val="1D1D1B"/>
          <w:spacing w:val="-11"/>
        </w:rPr>
        <w:t xml:space="preserve"> </w:t>
      </w:r>
      <w:r>
        <w:rPr>
          <w:color w:val="1D1D1B"/>
        </w:rPr>
        <w:t>made</w:t>
      </w:r>
      <w:r>
        <w:rPr>
          <w:color w:val="1D1D1B"/>
          <w:spacing w:val="-12"/>
        </w:rPr>
        <w:t xml:space="preserve"> </w:t>
      </w:r>
      <w:r>
        <w:rPr>
          <w:color w:val="1D1D1B"/>
        </w:rPr>
        <w:t>by</w:t>
      </w:r>
      <w:r>
        <w:rPr>
          <w:color w:val="1D1D1B"/>
          <w:spacing w:val="-11"/>
        </w:rPr>
        <w:t xml:space="preserve"> </w:t>
      </w:r>
      <w:r>
        <w:rPr>
          <w:color w:val="1D1D1B"/>
        </w:rPr>
        <w:t>BPC</w:t>
      </w:r>
      <w:r>
        <w:rPr>
          <w:color w:val="1D1D1B"/>
          <w:spacing w:val="-12"/>
        </w:rPr>
        <w:t xml:space="preserve"> </w:t>
      </w:r>
      <w:r>
        <w:rPr>
          <w:color w:val="1D1D1B"/>
        </w:rPr>
        <w:t>on</w:t>
      </w:r>
      <w:r>
        <w:rPr>
          <w:color w:val="1D1D1B"/>
          <w:spacing w:val="-12"/>
        </w:rPr>
        <w:t xml:space="preserve"> </w:t>
      </w:r>
      <w:r>
        <w:rPr>
          <w:color w:val="1D1D1B"/>
        </w:rPr>
        <w:t>behalf</w:t>
      </w:r>
      <w:r>
        <w:rPr>
          <w:color w:val="1D1D1B"/>
          <w:spacing w:val="-10"/>
        </w:rPr>
        <w:t xml:space="preserve"> </w:t>
      </w:r>
      <w:r>
        <w:rPr>
          <w:color w:val="1D1D1B"/>
        </w:rPr>
        <w:t>of</w:t>
      </w:r>
      <w:r>
        <w:rPr>
          <w:color w:val="1D1D1B"/>
          <w:spacing w:val="-13"/>
        </w:rPr>
        <w:t xml:space="preserve"> </w:t>
      </w:r>
      <w:r>
        <w:rPr>
          <w:color w:val="1D1D1B"/>
        </w:rPr>
        <w:t>such third parties.</w:t>
      </w:r>
    </w:p>
    <w:p w14:paraId="05FBEE72" w14:textId="5F4C410F" w:rsidR="00794BB9" w:rsidRDefault="4D7F9272" w:rsidP="00081E1A">
      <w:pPr>
        <w:pStyle w:val="BodyText"/>
        <w:spacing w:before="240" w:line="266" w:lineRule="auto"/>
        <w:ind w:left="360" w:right="354"/>
        <w:jc w:val="both"/>
      </w:pPr>
      <w:r>
        <w:rPr>
          <w:color w:val="1D1D1B"/>
        </w:rPr>
        <w:t>We</w:t>
      </w:r>
      <w:r w:rsidR="00794BB9">
        <w:rPr>
          <w:color w:val="1D1D1B"/>
        </w:rPr>
        <w:t xml:space="preserve"> reserve the right at any time not to make an investment and / or cancel or withdraw from the process at any stage. Any costs or expenses incurred by an applicant will not be reimbursed and </w:t>
      </w:r>
      <w:r w:rsidR="610AF55D">
        <w:rPr>
          <w:color w:val="1D1D1B"/>
        </w:rPr>
        <w:t>we</w:t>
      </w:r>
      <w:r w:rsidR="00794BB9">
        <w:rPr>
          <w:color w:val="1D1D1B"/>
        </w:rPr>
        <w:t xml:space="preserve"> will not be liable in any way to an applicant for costs, expenses or losses incurred as a result of this </w:t>
      </w:r>
      <w:r w:rsidR="00794BB9">
        <w:rPr>
          <w:color w:val="1D1D1B"/>
          <w:spacing w:val="-2"/>
        </w:rPr>
        <w:t>process.</w:t>
      </w:r>
    </w:p>
    <w:p w14:paraId="21744230" w14:textId="4E78E046" w:rsidR="00794BB9" w:rsidRDefault="150052C9" w:rsidP="00081E1A">
      <w:pPr>
        <w:pStyle w:val="BodyText"/>
        <w:spacing w:before="240"/>
        <w:ind w:left="360"/>
        <w:jc w:val="both"/>
      </w:pPr>
      <w:r>
        <w:rPr>
          <w:color w:val="1D1D1B"/>
        </w:rPr>
        <w:t>We</w:t>
      </w:r>
      <w:r w:rsidR="00794BB9">
        <w:rPr>
          <w:color w:val="1D1D1B"/>
          <w:spacing w:val="-9"/>
        </w:rPr>
        <w:t xml:space="preserve"> </w:t>
      </w:r>
      <w:r w:rsidR="00794BB9">
        <w:rPr>
          <w:color w:val="1D1D1B"/>
        </w:rPr>
        <w:t>reserve</w:t>
      </w:r>
      <w:r w:rsidR="00794BB9">
        <w:rPr>
          <w:color w:val="1D1D1B"/>
          <w:spacing w:val="-12"/>
        </w:rPr>
        <w:t xml:space="preserve"> </w:t>
      </w:r>
      <w:r w:rsidR="00794BB9">
        <w:rPr>
          <w:color w:val="1D1D1B"/>
        </w:rPr>
        <w:t>the</w:t>
      </w:r>
      <w:r w:rsidR="00794BB9">
        <w:rPr>
          <w:color w:val="1D1D1B"/>
          <w:spacing w:val="-10"/>
        </w:rPr>
        <w:t xml:space="preserve"> </w:t>
      </w:r>
      <w:r w:rsidR="00794BB9">
        <w:rPr>
          <w:color w:val="1D1D1B"/>
        </w:rPr>
        <w:t>right</w:t>
      </w:r>
      <w:r w:rsidR="00794BB9">
        <w:rPr>
          <w:color w:val="1D1D1B"/>
          <w:spacing w:val="-9"/>
        </w:rPr>
        <w:t xml:space="preserve"> </w:t>
      </w:r>
      <w:r w:rsidR="00794BB9">
        <w:rPr>
          <w:color w:val="1D1D1B"/>
        </w:rPr>
        <w:t>to</w:t>
      </w:r>
      <w:r w:rsidR="00794BB9">
        <w:rPr>
          <w:color w:val="1D1D1B"/>
          <w:spacing w:val="-10"/>
        </w:rPr>
        <w:t xml:space="preserve"> </w:t>
      </w:r>
      <w:r w:rsidR="00794BB9">
        <w:rPr>
          <w:color w:val="1D1D1B"/>
        </w:rPr>
        <w:t>reject</w:t>
      </w:r>
      <w:r w:rsidR="00794BB9">
        <w:rPr>
          <w:color w:val="1D1D1B"/>
          <w:spacing w:val="-6"/>
        </w:rPr>
        <w:t xml:space="preserve"> </w:t>
      </w:r>
      <w:r w:rsidR="00794BB9">
        <w:rPr>
          <w:color w:val="1D1D1B"/>
        </w:rPr>
        <w:t>any</w:t>
      </w:r>
      <w:r w:rsidR="00794BB9">
        <w:rPr>
          <w:color w:val="1D1D1B"/>
          <w:spacing w:val="-9"/>
        </w:rPr>
        <w:t xml:space="preserve"> </w:t>
      </w:r>
      <w:r w:rsidR="00794BB9">
        <w:rPr>
          <w:color w:val="1D1D1B"/>
        </w:rPr>
        <w:t>and</w:t>
      </w:r>
      <w:r w:rsidR="00794BB9">
        <w:rPr>
          <w:color w:val="1D1D1B"/>
          <w:spacing w:val="-8"/>
        </w:rPr>
        <w:t xml:space="preserve"> </w:t>
      </w:r>
      <w:r w:rsidR="00794BB9">
        <w:rPr>
          <w:color w:val="1D1D1B"/>
        </w:rPr>
        <w:t>all</w:t>
      </w:r>
      <w:r w:rsidR="00794BB9">
        <w:rPr>
          <w:color w:val="1D1D1B"/>
          <w:spacing w:val="-8"/>
        </w:rPr>
        <w:t xml:space="preserve"> </w:t>
      </w:r>
      <w:r w:rsidR="00794BB9">
        <w:rPr>
          <w:color w:val="1D1D1B"/>
        </w:rPr>
        <w:t>applications</w:t>
      </w:r>
      <w:r w:rsidR="00794BB9">
        <w:rPr>
          <w:color w:val="1D1D1B"/>
          <w:spacing w:val="-6"/>
        </w:rPr>
        <w:t xml:space="preserve"> </w:t>
      </w:r>
      <w:r w:rsidR="00794BB9">
        <w:rPr>
          <w:color w:val="1D1D1B"/>
        </w:rPr>
        <w:t>at</w:t>
      </w:r>
      <w:r w:rsidR="00794BB9">
        <w:rPr>
          <w:color w:val="1D1D1B"/>
          <w:spacing w:val="-6"/>
        </w:rPr>
        <w:t xml:space="preserve"> </w:t>
      </w:r>
      <w:r w:rsidR="00794BB9">
        <w:rPr>
          <w:color w:val="1D1D1B"/>
        </w:rPr>
        <w:t>any</w:t>
      </w:r>
      <w:r w:rsidR="00794BB9">
        <w:rPr>
          <w:color w:val="1D1D1B"/>
          <w:spacing w:val="-10"/>
        </w:rPr>
        <w:t xml:space="preserve"> </w:t>
      </w:r>
      <w:r w:rsidR="00794BB9">
        <w:rPr>
          <w:color w:val="1D1D1B"/>
        </w:rPr>
        <w:t>stage,</w:t>
      </w:r>
      <w:r w:rsidR="00794BB9">
        <w:rPr>
          <w:color w:val="1D1D1B"/>
          <w:spacing w:val="-6"/>
        </w:rPr>
        <w:t xml:space="preserve"> </w:t>
      </w:r>
      <w:r w:rsidR="00794BB9">
        <w:rPr>
          <w:color w:val="1D1D1B"/>
        </w:rPr>
        <w:t>with</w:t>
      </w:r>
      <w:r w:rsidR="00794BB9">
        <w:rPr>
          <w:color w:val="1D1D1B"/>
          <w:spacing w:val="-12"/>
        </w:rPr>
        <w:t xml:space="preserve"> </w:t>
      </w:r>
      <w:r w:rsidR="00794BB9">
        <w:rPr>
          <w:color w:val="1D1D1B"/>
        </w:rPr>
        <w:t>or</w:t>
      </w:r>
      <w:r w:rsidR="00794BB9">
        <w:rPr>
          <w:color w:val="1D1D1B"/>
          <w:spacing w:val="-7"/>
        </w:rPr>
        <w:t xml:space="preserve"> </w:t>
      </w:r>
      <w:r w:rsidR="00794BB9">
        <w:rPr>
          <w:color w:val="1D1D1B"/>
        </w:rPr>
        <w:t>without</w:t>
      </w:r>
      <w:r w:rsidR="00794BB9">
        <w:rPr>
          <w:color w:val="1D1D1B"/>
          <w:spacing w:val="-6"/>
        </w:rPr>
        <w:t xml:space="preserve"> </w:t>
      </w:r>
      <w:r w:rsidR="00794BB9">
        <w:rPr>
          <w:color w:val="1D1D1B"/>
          <w:spacing w:val="-2"/>
        </w:rPr>
        <w:t>cause.</w:t>
      </w:r>
    </w:p>
    <w:p w14:paraId="3E06D460" w14:textId="1A61EC56" w:rsidR="00794BB9" w:rsidRDefault="105EADCE" w:rsidP="00081E1A">
      <w:pPr>
        <w:pStyle w:val="BodyText"/>
        <w:spacing w:before="240" w:line="266" w:lineRule="auto"/>
        <w:ind w:left="360" w:right="353"/>
        <w:jc w:val="both"/>
      </w:pPr>
      <w:r w:rsidRPr="317B7855">
        <w:rPr>
          <w:color w:val="1D1D1B"/>
        </w:rPr>
        <w:t>We</w:t>
      </w:r>
      <w:r w:rsidR="00794BB9" w:rsidRPr="317B7855">
        <w:rPr>
          <w:color w:val="1D1D1B"/>
        </w:rPr>
        <w:t xml:space="preserve"> reserve the right to request clarification of information submitted and to request additional information regarding any application, including the right to request face to face meetings. Refusal to provide such information upon request may cause the application to be rejected. Where no reply to a request for information or for clarification is received within ten business days, </w:t>
      </w:r>
      <w:r w:rsidR="4E3B7E8A" w:rsidRPr="317B7855">
        <w:rPr>
          <w:color w:val="1D1D1B"/>
        </w:rPr>
        <w:t>we</w:t>
      </w:r>
      <w:r w:rsidR="00794BB9" w:rsidRPr="317B7855">
        <w:rPr>
          <w:color w:val="1D1D1B"/>
        </w:rPr>
        <w:t xml:space="preserve"> may consider that the application has been withdrawn.</w:t>
      </w:r>
    </w:p>
    <w:p w14:paraId="698A9601" w14:textId="77777777" w:rsidR="00794BB9" w:rsidRDefault="00794BB9" w:rsidP="00081E1A">
      <w:pPr>
        <w:pStyle w:val="BodyText"/>
        <w:spacing w:before="240" w:line="266" w:lineRule="auto"/>
        <w:ind w:left="360" w:right="352"/>
        <w:jc w:val="both"/>
      </w:pPr>
      <w:r>
        <w:rPr>
          <w:color w:val="1D1D1B"/>
        </w:rPr>
        <w:t>No</w:t>
      </w:r>
      <w:r>
        <w:rPr>
          <w:color w:val="1D1D1B"/>
          <w:spacing w:val="-1"/>
        </w:rPr>
        <w:t xml:space="preserve"> </w:t>
      </w:r>
      <w:r>
        <w:rPr>
          <w:color w:val="1D1D1B"/>
        </w:rPr>
        <w:t>representation, express or</w:t>
      </w:r>
      <w:r>
        <w:rPr>
          <w:color w:val="1D1D1B"/>
          <w:spacing w:val="-3"/>
        </w:rPr>
        <w:t xml:space="preserve"> </w:t>
      </w:r>
      <w:r>
        <w:rPr>
          <w:color w:val="1D1D1B"/>
        </w:rPr>
        <w:t>implied,</w:t>
      </w:r>
      <w:r>
        <w:rPr>
          <w:color w:val="1D1D1B"/>
          <w:spacing w:val="-2"/>
        </w:rPr>
        <w:t xml:space="preserve"> </w:t>
      </w:r>
      <w:r>
        <w:rPr>
          <w:color w:val="1D1D1B"/>
        </w:rPr>
        <w:t>is</w:t>
      </w:r>
      <w:r>
        <w:rPr>
          <w:color w:val="1D1D1B"/>
          <w:spacing w:val="-4"/>
        </w:rPr>
        <w:t xml:space="preserve"> </w:t>
      </w:r>
      <w:r>
        <w:rPr>
          <w:color w:val="1D1D1B"/>
        </w:rPr>
        <w:t>made</w:t>
      </w:r>
      <w:r>
        <w:rPr>
          <w:color w:val="1D1D1B"/>
          <w:spacing w:val="-1"/>
        </w:rPr>
        <w:t xml:space="preserve"> </w:t>
      </w:r>
      <w:r>
        <w:rPr>
          <w:color w:val="1D1D1B"/>
        </w:rPr>
        <w:t>by</w:t>
      </w:r>
      <w:r>
        <w:rPr>
          <w:color w:val="1D1D1B"/>
          <w:spacing w:val="-6"/>
        </w:rPr>
        <w:t xml:space="preserve"> </w:t>
      </w:r>
      <w:r>
        <w:rPr>
          <w:color w:val="1D1D1B"/>
        </w:rPr>
        <w:t>BPC</w:t>
      </w:r>
      <w:r>
        <w:rPr>
          <w:color w:val="1D1D1B"/>
          <w:spacing w:val="-2"/>
        </w:rPr>
        <w:t xml:space="preserve"> </w:t>
      </w:r>
      <w:r>
        <w:rPr>
          <w:color w:val="1D1D1B"/>
        </w:rPr>
        <w:t>as</w:t>
      </w:r>
      <w:r>
        <w:rPr>
          <w:color w:val="1D1D1B"/>
          <w:spacing w:val="-6"/>
        </w:rPr>
        <w:t xml:space="preserve"> </w:t>
      </w:r>
      <w:r>
        <w:rPr>
          <w:color w:val="1D1D1B"/>
        </w:rPr>
        <w:t>to</w:t>
      </w:r>
      <w:r>
        <w:rPr>
          <w:color w:val="1D1D1B"/>
          <w:spacing w:val="-6"/>
        </w:rPr>
        <w:t xml:space="preserve"> </w:t>
      </w:r>
      <w:r>
        <w:rPr>
          <w:color w:val="1D1D1B"/>
        </w:rPr>
        <w:t>the</w:t>
      </w:r>
      <w:r>
        <w:rPr>
          <w:color w:val="1D1D1B"/>
          <w:spacing w:val="-4"/>
        </w:rPr>
        <w:t xml:space="preserve"> </w:t>
      </w:r>
      <w:r>
        <w:rPr>
          <w:color w:val="1D1D1B"/>
        </w:rPr>
        <w:t>completeness or</w:t>
      </w:r>
      <w:r>
        <w:rPr>
          <w:color w:val="1D1D1B"/>
          <w:spacing w:val="-3"/>
        </w:rPr>
        <w:t xml:space="preserve"> </w:t>
      </w:r>
      <w:r>
        <w:rPr>
          <w:color w:val="1D1D1B"/>
        </w:rPr>
        <w:t>accuracy</w:t>
      </w:r>
      <w:r>
        <w:rPr>
          <w:color w:val="1D1D1B"/>
          <w:spacing w:val="-6"/>
        </w:rPr>
        <w:t xml:space="preserve"> </w:t>
      </w:r>
      <w:r>
        <w:rPr>
          <w:color w:val="1D1D1B"/>
        </w:rPr>
        <w:t>of</w:t>
      </w:r>
      <w:r>
        <w:rPr>
          <w:color w:val="1D1D1B"/>
          <w:spacing w:val="-3"/>
        </w:rPr>
        <w:t xml:space="preserve"> </w:t>
      </w:r>
      <w:r>
        <w:rPr>
          <w:color w:val="1D1D1B"/>
        </w:rPr>
        <w:t>any</w:t>
      </w:r>
      <w:r>
        <w:rPr>
          <w:color w:val="1D1D1B"/>
          <w:spacing w:val="-6"/>
        </w:rPr>
        <w:t xml:space="preserve"> </w:t>
      </w:r>
      <w:r>
        <w:rPr>
          <w:color w:val="1D1D1B"/>
        </w:rPr>
        <w:t>facts or opinions contained in this Request for Proposals and recipients should seek their own independent legal, financial, tax, accounting, or regulatory advice before making any application under this Request for Proposals.</w:t>
      </w:r>
    </w:p>
    <w:p w14:paraId="76A033F2" w14:textId="77777777" w:rsidR="00794BB9" w:rsidRDefault="00794BB9" w:rsidP="00081E1A">
      <w:pPr>
        <w:pStyle w:val="BodyText"/>
        <w:spacing w:before="240" w:line="266" w:lineRule="auto"/>
        <w:ind w:left="360" w:right="352"/>
        <w:jc w:val="both"/>
      </w:pPr>
      <w:r>
        <w:rPr>
          <w:color w:val="1D1D1B"/>
        </w:rPr>
        <w:t>Please note that BPC (and any third-party investor whose investments BPC manages) acts as an investor for the purposes of this Request for Proposals and therefore this Request for Proposals does not require approval under financial promotion legislation or corresponding rules.</w:t>
      </w:r>
    </w:p>
    <w:p w14:paraId="41A0B987" w14:textId="62E7E8B7" w:rsidR="00794BB9" w:rsidRDefault="00794BB9" w:rsidP="00081E1A">
      <w:pPr>
        <w:pStyle w:val="BodyText"/>
        <w:spacing w:before="240" w:line="266" w:lineRule="auto"/>
        <w:ind w:left="360" w:right="354"/>
        <w:jc w:val="both"/>
      </w:pPr>
      <w:r w:rsidRPr="317B7855">
        <w:rPr>
          <w:color w:val="1D1D1B"/>
        </w:rPr>
        <w:t xml:space="preserve">Applicants should be aware that </w:t>
      </w:r>
      <w:r w:rsidR="75859DF9" w:rsidRPr="317B7855">
        <w:rPr>
          <w:color w:val="1D1D1B"/>
        </w:rPr>
        <w:t>we</w:t>
      </w:r>
      <w:r w:rsidRPr="317B7855">
        <w:rPr>
          <w:color w:val="1D1D1B"/>
        </w:rPr>
        <w:t xml:space="preserve"> </w:t>
      </w:r>
      <w:r w:rsidR="25E09B46" w:rsidRPr="317B7855">
        <w:rPr>
          <w:color w:val="1D1D1B"/>
        </w:rPr>
        <w:t>are</w:t>
      </w:r>
      <w:r w:rsidRPr="317B7855">
        <w:rPr>
          <w:color w:val="1D1D1B"/>
        </w:rPr>
        <w:t xml:space="preserve"> not authorised to carry out regulated activity. </w:t>
      </w:r>
      <w:r w:rsidR="06BA8D01" w:rsidRPr="317B7855">
        <w:rPr>
          <w:color w:val="1D1D1B"/>
        </w:rPr>
        <w:t>We</w:t>
      </w:r>
      <w:r w:rsidRPr="317B7855">
        <w:rPr>
          <w:color w:val="1D1D1B"/>
        </w:rPr>
        <w:t xml:space="preserve"> will thus be unable to consider responses where receipt or processing would require any form of regulatory authorisation or permission.</w:t>
      </w:r>
    </w:p>
    <w:p w14:paraId="17726372" w14:textId="77777777" w:rsidR="00794BB9" w:rsidRDefault="00794BB9" w:rsidP="00081E1A">
      <w:pPr>
        <w:pStyle w:val="BodyText"/>
        <w:spacing w:before="240" w:line="266" w:lineRule="auto"/>
        <w:ind w:left="327" w:right="296"/>
        <w:jc w:val="both"/>
      </w:pPr>
      <w:r>
        <w:rPr>
          <w:color w:val="1D1D1B"/>
        </w:rPr>
        <w:t>Any</w:t>
      </w:r>
      <w:r>
        <w:rPr>
          <w:color w:val="1D1D1B"/>
          <w:spacing w:val="-6"/>
        </w:rPr>
        <w:t xml:space="preserve"> </w:t>
      </w:r>
      <w:r>
        <w:rPr>
          <w:color w:val="1D1D1B"/>
        </w:rPr>
        <w:t>offer</w:t>
      </w:r>
      <w:r>
        <w:rPr>
          <w:color w:val="1D1D1B"/>
          <w:spacing w:val="-8"/>
        </w:rPr>
        <w:t xml:space="preserve"> </w:t>
      </w:r>
      <w:r>
        <w:rPr>
          <w:color w:val="1D1D1B"/>
        </w:rPr>
        <w:t>to</w:t>
      </w:r>
      <w:r>
        <w:rPr>
          <w:color w:val="1D1D1B"/>
          <w:spacing w:val="-9"/>
        </w:rPr>
        <w:t xml:space="preserve"> </w:t>
      </w:r>
      <w:r>
        <w:rPr>
          <w:color w:val="1D1D1B"/>
        </w:rPr>
        <w:t>invest</w:t>
      </w:r>
      <w:r>
        <w:rPr>
          <w:color w:val="1D1D1B"/>
          <w:spacing w:val="-7"/>
        </w:rPr>
        <w:t xml:space="preserve"> </w:t>
      </w:r>
      <w:r>
        <w:rPr>
          <w:color w:val="1D1D1B"/>
        </w:rPr>
        <w:t>in</w:t>
      </w:r>
      <w:r>
        <w:rPr>
          <w:color w:val="1D1D1B"/>
          <w:spacing w:val="-6"/>
        </w:rPr>
        <w:t xml:space="preserve"> </w:t>
      </w:r>
      <w:r>
        <w:rPr>
          <w:color w:val="1D1D1B"/>
        </w:rPr>
        <w:t>a</w:t>
      </w:r>
      <w:r>
        <w:rPr>
          <w:color w:val="1D1D1B"/>
          <w:spacing w:val="-9"/>
        </w:rPr>
        <w:t xml:space="preserve"> </w:t>
      </w:r>
      <w:r>
        <w:rPr>
          <w:color w:val="1D1D1B"/>
        </w:rPr>
        <w:t>proposal</w:t>
      </w:r>
      <w:r>
        <w:rPr>
          <w:color w:val="1D1D1B"/>
          <w:spacing w:val="-10"/>
        </w:rPr>
        <w:t xml:space="preserve"> </w:t>
      </w:r>
      <w:r>
        <w:rPr>
          <w:color w:val="1D1D1B"/>
        </w:rPr>
        <w:t>made</w:t>
      </w:r>
      <w:r>
        <w:rPr>
          <w:color w:val="1D1D1B"/>
          <w:spacing w:val="-9"/>
        </w:rPr>
        <w:t xml:space="preserve"> </w:t>
      </w:r>
      <w:r>
        <w:rPr>
          <w:color w:val="1D1D1B"/>
        </w:rPr>
        <w:t>by</w:t>
      </w:r>
      <w:r>
        <w:rPr>
          <w:color w:val="1D1D1B"/>
          <w:spacing w:val="-9"/>
        </w:rPr>
        <w:t xml:space="preserve"> </w:t>
      </w:r>
      <w:r>
        <w:rPr>
          <w:color w:val="1D1D1B"/>
        </w:rPr>
        <w:t>BPC</w:t>
      </w:r>
      <w:r>
        <w:rPr>
          <w:color w:val="1D1D1B"/>
          <w:spacing w:val="-7"/>
        </w:rPr>
        <w:t xml:space="preserve"> </w:t>
      </w:r>
      <w:r>
        <w:rPr>
          <w:color w:val="1D1D1B"/>
        </w:rPr>
        <w:t>on</w:t>
      </w:r>
      <w:r>
        <w:rPr>
          <w:color w:val="1D1D1B"/>
          <w:spacing w:val="-9"/>
        </w:rPr>
        <w:t xml:space="preserve"> </w:t>
      </w:r>
      <w:r>
        <w:rPr>
          <w:color w:val="1D1D1B"/>
        </w:rPr>
        <w:t>its</w:t>
      </w:r>
      <w:r>
        <w:rPr>
          <w:color w:val="1D1D1B"/>
          <w:spacing w:val="-8"/>
        </w:rPr>
        <w:t xml:space="preserve"> </w:t>
      </w:r>
      <w:r>
        <w:rPr>
          <w:color w:val="1D1D1B"/>
        </w:rPr>
        <w:t>own</w:t>
      </w:r>
      <w:r>
        <w:rPr>
          <w:color w:val="1D1D1B"/>
          <w:spacing w:val="-9"/>
        </w:rPr>
        <w:t xml:space="preserve"> </w:t>
      </w:r>
      <w:r>
        <w:rPr>
          <w:color w:val="1D1D1B"/>
        </w:rPr>
        <w:t>behalf</w:t>
      </w:r>
      <w:r>
        <w:rPr>
          <w:color w:val="1D1D1B"/>
          <w:spacing w:val="-7"/>
        </w:rPr>
        <w:t xml:space="preserve"> </w:t>
      </w:r>
      <w:r>
        <w:rPr>
          <w:color w:val="1D1D1B"/>
        </w:rPr>
        <w:t>and</w:t>
      </w:r>
      <w:r>
        <w:rPr>
          <w:color w:val="1D1D1B"/>
          <w:spacing w:val="-6"/>
        </w:rPr>
        <w:t xml:space="preserve"> </w:t>
      </w:r>
      <w:r>
        <w:rPr>
          <w:color w:val="1D1D1B"/>
        </w:rPr>
        <w:t>on</w:t>
      </w:r>
      <w:r>
        <w:rPr>
          <w:color w:val="1D1D1B"/>
          <w:spacing w:val="-9"/>
        </w:rPr>
        <w:t xml:space="preserve"> </w:t>
      </w:r>
      <w:r>
        <w:rPr>
          <w:color w:val="1D1D1B"/>
        </w:rPr>
        <w:t>behalf</w:t>
      </w:r>
      <w:r>
        <w:rPr>
          <w:color w:val="1D1D1B"/>
          <w:spacing w:val="-5"/>
        </w:rPr>
        <w:t xml:space="preserve"> </w:t>
      </w:r>
      <w:r>
        <w:rPr>
          <w:color w:val="1D1D1B"/>
        </w:rPr>
        <w:t>of</w:t>
      </w:r>
      <w:r>
        <w:rPr>
          <w:color w:val="1D1D1B"/>
          <w:spacing w:val="-7"/>
        </w:rPr>
        <w:t xml:space="preserve"> </w:t>
      </w:r>
      <w:r>
        <w:rPr>
          <w:color w:val="1D1D1B"/>
        </w:rPr>
        <w:t>any</w:t>
      </w:r>
      <w:r>
        <w:rPr>
          <w:color w:val="1D1D1B"/>
          <w:spacing w:val="-8"/>
        </w:rPr>
        <w:t xml:space="preserve"> </w:t>
      </w:r>
      <w:r>
        <w:rPr>
          <w:color w:val="1D1D1B"/>
        </w:rPr>
        <w:t>third-party</w:t>
      </w:r>
      <w:r>
        <w:rPr>
          <w:color w:val="1D1D1B"/>
          <w:spacing w:val="-8"/>
        </w:rPr>
        <w:t xml:space="preserve"> </w:t>
      </w:r>
      <w:r>
        <w:rPr>
          <w:color w:val="1D1D1B"/>
        </w:rPr>
        <w:t>investors will be subject to the prompt and satisfactory agreement of legal terms. Applicants will also be expected to</w:t>
      </w:r>
      <w:r>
        <w:rPr>
          <w:color w:val="1D1D1B"/>
          <w:spacing w:val="-1"/>
        </w:rPr>
        <w:t xml:space="preserve"> </w:t>
      </w:r>
      <w:r>
        <w:rPr>
          <w:color w:val="1D1D1B"/>
        </w:rPr>
        <w:t>provide</w:t>
      </w:r>
      <w:r>
        <w:rPr>
          <w:color w:val="1D1D1B"/>
          <w:spacing w:val="-1"/>
        </w:rPr>
        <w:t xml:space="preserve"> </w:t>
      </w:r>
      <w:r>
        <w:rPr>
          <w:color w:val="1D1D1B"/>
        </w:rPr>
        <w:t>a</w:t>
      </w:r>
      <w:r>
        <w:rPr>
          <w:color w:val="1D1D1B"/>
          <w:spacing w:val="-3"/>
        </w:rPr>
        <w:t xml:space="preserve"> </w:t>
      </w:r>
      <w:r>
        <w:rPr>
          <w:color w:val="1D1D1B"/>
        </w:rPr>
        <w:t>timetable</w:t>
      </w:r>
      <w:r>
        <w:rPr>
          <w:color w:val="1D1D1B"/>
          <w:spacing w:val="-1"/>
        </w:rPr>
        <w:t xml:space="preserve"> </w:t>
      </w:r>
      <w:r>
        <w:rPr>
          <w:color w:val="1D1D1B"/>
        </w:rPr>
        <w:t>for</w:t>
      </w:r>
      <w:r>
        <w:rPr>
          <w:color w:val="1D1D1B"/>
          <w:spacing w:val="-2"/>
        </w:rPr>
        <w:t xml:space="preserve"> </w:t>
      </w:r>
      <w:r>
        <w:rPr>
          <w:color w:val="1D1D1B"/>
        </w:rPr>
        <w:t>meeting</w:t>
      </w:r>
      <w:r>
        <w:rPr>
          <w:color w:val="1D1D1B"/>
          <w:spacing w:val="-1"/>
        </w:rPr>
        <w:t xml:space="preserve"> </w:t>
      </w:r>
      <w:r>
        <w:rPr>
          <w:color w:val="1D1D1B"/>
        </w:rPr>
        <w:t>any other</w:t>
      </w:r>
      <w:r>
        <w:rPr>
          <w:color w:val="1D1D1B"/>
          <w:spacing w:val="-2"/>
        </w:rPr>
        <w:t xml:space="preserve"> </w:t>
      </w:r>
      <w:r>
        <w:rPr>
          <w:color w:val="1D1D1B"/>
        </w:rPr>
        <w:t>obligations, such</w:t>
      </w:r>
      <w:r>
        <w:rPr>
          <w:color w:val="1D1D1B"/>
          <w:spacing w:val="-3"/>
        </w:rPr>
        <w:t xml:space="preserve"> </w:t>
      </w:r>
      <w:r>
        <w:rPr>
          <w:color w:val="1D1D1B"/>
        </w:rPr>
        <w:t>as</w:t>
      </w:r>
      <w:r>
        <w:rPr>
          <w:color w:val="1D1D1B"/>
          <w:spacing w:val="-1"/>
        </w:rPr>
        <w:t xml:space="preserve"> </w:t>
      </w:r>
      <w:r>
        <w:rPr>
          <w:color w:val="1D1D1B"/>
        </w:rPr>
        <w:t>the</w:t>
      </w:r>
      <w:r>
        <w:rPr>
          <w:color w:val="1D1D1B"/>
          <w:spacing w:val="-3"/>
        </w:rPr>
        <w:t xml:space="preserve"> </w:t>
      </w:r>
      <w:r>
        <w:rPr>
          <w:color w:val="1D1D1B"/>
        </w:rPr>
        <w:t>raising</w:t>
      </w:r>
      <w:r>
        <w:rPr>
          <w:color w:val="1D1D1B"/>
          <w:spacing w:val="-1"/>
        </w:rPr>
        <w:t xml:space="preserve"> </w:t>
      </w:r>
      <w:r>
        <w:rPr>
          <w:color w:val="1D1D1B"/>
        </w:rPr>
        <w:t>of private</w:t>
      </w:r>
      <w:r>
        <w:rPr>
          <w:color w:val="1D1D1B"/>
          <w:spacing w:val="-1"/>
        </w:rPr>
        <w:t xml:space="preserve"> </w:t>
      </w:r>
      <w:r>
        <w:rPr>
          <w:color w:val="1D1D1B"/>
        </w:rPr>
        <w:t>sector investment, and successful completion of an application will be conditional on meeting that timetable.</w:t>
      </w:r>
    </w:p>
    <w:p w14:paraId="1D013830" w14:textId="77777777" w:rsidR="00794BB9" w:rsidRDefault="00794BB9" w:rsidP="00081E1A">
      <w:pPr>
        <w:pStyle w:val="BodyText"/>
        <w:spacing w:before="240"/>
        <w:ind w:left="360"/>
        <w:jc w:val="both"/>
      </w:pPr>
      <w:r>
        <w:rPr>
          <w:color w:val="1D1D1B"/>
        </w:rPr>
        <w:t>Legal</w:t>
      </w:r>
      <w:r>
        <w:rPr>
          <w:color w:val="1D1D1B"/>
          <w:spacing w:val="-13"/>
        </w:rPr>
        <w:t xml:space="preserve"> </w:t>
      </w:r>
      <w:r>
        <w:rPr>
          <w:color w:val="1D1D1B"/>
        </w:rPr>
        <w:t>documentation</w:t>
      </w:r>
      <w:r>
        <w:rPr>
          <w:color w:val="1D1D1B"/>
          <w:spacing w:val="-12"/>
        </w:rPr>
        <w:t xml:space="preserve"> </w:t>
      </w:r>
      <w:r>
        <w:rPr>
          <w:color w:val="1D1D1B"/>
        </w:rPr>
        <w:t>for</w:t>
      </w:r>
      <w:r>
        <w:rPr>
          <w:color w:val="1D1D1B"/>
          <w:spacing w:val="-14"/>
        </w:rPr>
        <w:t xml:space="preserve"> </w:t>
      </w:r>
      <w:r>
        <w:rPr>
          <w:color w:val="1D1D1B"/>
        </w:rPr>
        <w:t>BPC</w:t>
      </w:r>
      <w:r>
        <w:rPr>
          <w:color w:val="1D1D1B"/>
          <w:spacing w:val="-10"/>
        </w:rPr>
        <w:t xml:space="preserve"> </w:t>
      </w:r>
      <w:r>
        <w:rPr>
          <w:color w:val="1D1D1B"/>
        </w:rPr>
        <w:t>and</w:t>
      </w:r>
      <w:r>
        <w:rPr>
          <w:color w:val="1D1D1B"/>
          <w:spacing w:val="-9"/>
        </w:rPr>
        <w:t xml:space="preserve"> </w:t>
      </w:r>
      <w:r>
        <w:rPr>
          <w:color w:val="1D1D1B"/>
        </w:rPr>
        <w:t>any</w:t>
      </w:r>
      <w:r>
        <w:rPr>
          <w:color w:val="1D1D1B"/>
          <w:spacing w:val="-9"/>
        </w:rPr>
        <w:t xml:space="preserve"> </w:t>
      </w:r>
      <w:r>
        <w:rPr>
          <w:color w:val="1D1D1B"/>
        </w:rPr>
        <w:t>third-party</w:t>
      </w:r>
      <w:r>
        <w:rPr>
          <w:color w:val="1D1D1B"/>
          <w:spacing w:val="-11"/>
        </w:rPr>
        <w:t xml:space="preserve"> </w:t>
      </w:r>
      <w:r>
        <w:rPr>
          <w:color w:val="1D1D1B"/>
        </w:rPr>
        <w:t>investor</w:t>
      </w:r>
      <w:r>
        <w:rPr>
          <w:color w:val="1D1D1B"/>
          <w:spacing w:val="-11"/>
        </w:rPr>
        <w:t xml:space="preserve"> </w:t>
      </w:r>
      <w:r>
        <w:rPr>
          <w:color w:val="1D1D1B"/>
        </w:rPr>
        <w:t>will</w:t>
      </w:r>
      <w:r>
        <w:rPr>
          <w:color w:val="1D1D1B"/>
          <w:spacing w:val="-11"/>
        </w:rPr>
        <w:t xml:space="preserve"> </w:t>
      </w:r>
      <w:r>
        <w:rPr>
          <w:color w:val="1D1D1B"/>
        </w:rPr>
        <w:t>be</w:t>
      </w:r>
      <w:r>
        <w:rPr>
          <w:color w:val="1D1D1B"/>
          <w:spacing w:val="-9"/>
        </w:rPr>
        <w:t xml:space="preserve"> </w:t>
      </w:r>
      <w:r>
        <w:rPr>
          <w:color w:val="1D1D1B"/>
        </w:rPr>
        <w:t>on</w:t>
      </w:r>
      <w:r>
        <w:rPr>
          <w:color w:val="1D1D1B"/>
          <w:spacing w:val="-9"/>
        </w:rPr>
        <w:t xml:space="preserve"> </w:t>
      </w:r>
      <w:r>
        <w:rPr>
          <w:color w:val="1D1D1B"/>
        </w:rPr>
        <w:t>substantially</w:t>
      </w:r>
      <w:r>
        <w:rPr>
          <w:color w:val="1D1D1B"/>
          <w:spacing w:val="-8"/>
        </w:rPr>
        <w:t xml:space="preserve"> </w:t>
      </w:r>
      <w:r>
        <w:rPr>
          <w:color w:val="1D1D1B"/>
        </w:rPr>
        <w:t>the</w:t>
      </w:r>
      <w:r>
        <w:rPr>
          <w:color w:val="1D1D1B"/>
          <w:spacing w:val="-11"/>
        </w:rPr>
        <w:t xml:space="preserve"> </w:t>
      </w:r>
      <w:r>
        <w:rPr>
          <w:color w:val="1D1D1B"/>
        </w:rPr>
        <w:t>same</w:t>
      </w:r>
      <w:r>
        <w:rPr>
          <w:color w:val="1D1D1B"/>
          <w:spacing w:val="-13"/>
        </w:rPr>
        <w:t xml:space="preserve"> </w:t>
      </w:r>
      <w:r>
        <w:rPr>
          <w:color w:val="1D1D1B"/>
          <w:spacing w:val="-2"/>
        </w:rPr>
        <w:t>terms.</w:t>
      </w:r>
    </w:p>
    <w:p w14:paraId="7D77B824" w14:textId="20FB0140" w:rsidR="004E2CBE" w:rsidRPr="00081E1A" w:rsidRDefault="00794BB9" w:rsidP="00081E1A">
      <w:pPr>
        <w:pStyle w:val="BodyText"/>
        <w:spacing w:before="240"/>
        <w:ind w:left="360"/>
        <w:jc w:val="both"/>
      </w:pPr>
      <w:r>
        <w:rPr>
          <w:color w:val="1D1D1B"/>
        </w:rPr>
        <w:t>Respondents</w:t>
      </w:r>
      <w:r>
        <w:rPr>
          <w:color w:val="1D1D1B"/>
          <w:spacing w:val="-5"/>
        </w:rPr>
        <w:t xml:space="preserve"> </w:t>
      </w:r>
      <w:r>
        <w:rPr>
          <w:color w:val="1D1D1B"/>
        </w:rPr>
        <w:t>should</w:t>
      </w:r>
      <w:r>
        <w:rPr>
          <w:color w:val="1D1D1B"/>
          <w:spacing w:val="-9"/>
        </w:rPr>
        <w:t xml:space="preserve"> </w:t>
      </w:r>
      <w:r>
        <w:rPr>
          <w:color w:val="1D1D1B"/>
        </w:rPr>
        <w:t>note</w:t>
      </w:r>
      <w:r>
        <w:rPr>
          <w:color w:val="1D1D1B"/>
          <w:spacing w:val="-7"/>
        </w:rPr>
        <w:t xml:space="preserve"> </w:t>
      </w:r>
      <w:r>
        <w:rPr>
          <w:color w:val="1D1D1B"/>
        </w:rPr>
        <w:t>that</w:t>
      </w:r>
      <w:r>
        <w:rPr>
          <w:color w:val="1D1D1B"/>
          <w:spacing w:val="-4"/>
        </w:rPr>
        <w:t xml:space="preserve"> </w:t>
      </w:r>
      <w:r>
        <w:rPr>
          <w:color w:val="1D1D1B"/>
        </w:rPr>
        <w:t>information</w:t>
      </w:r>
      <w:r>
        <w:rPr>
          <w:color w:val="1D1D1B"/>
          <w:spacing w:val="-8"/>
        </w:rPr>
        <w:t xml:space="preserve"> </w:t>
      </w:r>
      <w:r>
        <w:rPr>
          <w:color w:val="1D1D1B"/>
        </w:rPr>
        <w:t>received</w:t>
      </w:r>
      <w:r>
        <w:rPr>
          <w:color w:val="1D1D1B"/>
          <w:spacing w:val="-6"/>
        </w:rPr>
        <w:t xml:space="preserve"> </w:t>
      </w:r>
      <w:r>
        <w:rPr>
          <w:color w:val="1D1D1B"/>
        </w:rPr>
        <w:t>by</w:t>
      </w:r>
      <w:r>
        <w:rPr>
          <w:color w:val="1D1D1B"/>
          <w:spacing w:val="-6"/>
        </w:rPr>
        <w:t xml:space="preserve"> </w:t>
      </w:r>
      <w:r w:rsidR="1B1665AE" w:rsidRPr="04628A06">
        <w:rPr>
          <w:color w:val="1D1D1B"/>
        </w:rPr>
        <w:t>us</w:t>
      </w:r>
      <w:r>
        <w:rPr>
          <w:color w:val="1D1D1B"/>
          <w:spacing w:val="-7"/>
        </w:rPr>
        <w:t xml:space="preserve"> </w:t>
      </w:r>
      <w:r>
        <w:rPr>
          <w:color w:val="1D1D1B"/>
        </w:rPr>
        <w:t>or</w:t>
      </w:r>
      <w:r>
        <w:rPr>
          <w:color w:val="1D1D1B"/>
          <w:spacing w:val="-3"/>
        </w:rPr>
        <w:t xml:space="preserve"> </w:t>
      </w:r>
      <w:r>
        <w:rPr>
          <w:color w:val="1D1D1B"/>
        </w:rPr>
        <w:t>any</w:t>
      </w:r>
      <w:r>
        <w:rPr>
          <w:color w:val="1D1D1B"/>
          <w:spacing w:val="-6"/>
        </w:rPr>
        <w:t xml:space="preserve"> </w:t>
      </w:r>
      <w:r>
        <w:rPr>
          <w:color w:val="1D1D1B"/>
        </w:rPr>
        <w:t>other</w:t>
      </w:r>
      <w:r>
        <w:rPr>
          <w:color w:val="1D1D1B"/>
          <w:spacing w:val="-12"/>
        </w:rPr>
        <w:t xml:space="preserve"> </w:t>
      </w:r>
      <w:r>
        <w:rPr>
          <w:color w:val="1D1D1B"/>
        </w:rPr>
        <w:t>member</w:t>
      </w:r>
      <w:r>
        <w:rPr>
          <w:color w:val="1D1D1B"/>
          <w:spacing w:val="-2"/>
        </w:rPr>
        <w:t xml:space="preserve"> </w:t>
      </w:r>
      <w:r>
        <w:rPr>
          <w:color w:val="1D1D1B"/>
        </w:rPr>
        <w:t>of</w:t>
      </w:r>
      <w:r>
        <w:rPr>
          <w:color w:val="1D1D1B"/>
          <w:spacing w:val="-7"/>
        </w:rPr>
        <w:t xml:space="preserve"> </w:t>
      </w:r>
      <w:r>
        <w:rPr>
          <w:color w:val="1D1D1B"/>
        </w:rPr>
        <w:t>the</w:t>
      </w:r>
      <w:r>
        <w:rPr>
          <w:color w:val="1D1D1B"/>
          <w:spacing w:val="-7"/>
        </w:rPr>
        <w:t xml:space="preserve"> </w:t>
      </w:r>
      <w:r>
        <w:rPr>
          <w:color w:val="1D1D1B"/>
        </w:rPr>
        <w:t>British</w:t>
      </w:r>
      <w:r>
        <w:rPr>
          <w:color w:val="1D1D1B"/>
          <w:spacing w:val="-6"/>
        </w:rPr>
        <w:t xml:space="preserve"> </w:t>
      </w:r>
      <w:r>
        <w:rPr>
          <w:color w:val="1D1D1B"/>
        </w:rPr>
        <w:t>Business Bank plc group</w:t>
      </w:r>
      <w:r>
        <w:rPr>
          <w:color w:val="1D1D1B"/>
          <w:spacing w:val="-1"/>
        </w:rPr>
        <w:t xml:space="preserve"> </w:t>
      </w:r>
      <w:r>
        <w:rPr>
          <w:color w:val="1D1D1B"/>
        </w:rPr>
        <w:t>as</w:t>
      </w:r>
      <w:r>
        <w:rPr>
          <w:color w:val="1D1D1B"/>
          <w:spacing w:val="-3"/>
        </w:rPr>
        <w:t xml:space="preserve"> </w:t>
      </w:r>
      <w:r>
        <w:rPr>
          <w:color w:val="1D1D1B"/>
        </w:rPr>
        <w:t>part of</w:t>
      </w:r>
      <w:r>
        <w:rPr>
          <w:color w:val="1D1D1B"/>
          <w:spacing w:val="-2"/>
        </w:rPr>
        <w:t xml:space="preserve"> </w:t>
      </w:r>
      <w:r>
        <w:rPr>
          <w:color w:val="1D1D1B"/>
        </w:rPr>
        <w:t>this process,</w:t>
      </w:r>
      <w:r>
        <w:rPr>
          <w:color w:val="1D1D1B"/>
          <w:spacing w:val="-2"/>
        </w:rPr>
        <w:t xml:space="preserve"> </w:t>
      </w:r>
      <w:r>
        <w:rPr>
          <w:color w:val="1D1D1B"/>
        </w:rPr>
        <w:t>including</w:t>
      </w:r>
      <w:r>
        <w:rPr>
          <w:color w:val="1D1D1B"/>
          <w:spacing w:val="-1"/>
        </w:rPr>
        <w:t xml:space="preserve"> </w:t>
      </w:r>
      <w:r>
        <w:rPr>
          <w:color w:val="1D1D1B"/>
        </w:rPr>
        <w:t>personal</w:t>
      </w:r>
      <w:r>
        <w:rPr>
          <w:color w:val="1D1D1B"/>
          <w:spacing w:val="-2"/>
        </w:rPr>
        <w:t xml:space="preserve"> </w:t>
      </w:r>
      <w:r>
        <w:rPr>
          <w:color w:val="1D1D1B"/>
        </w:rPr>
        <w:t>information, may</w:t>
      </w:r>
      <w:r>
        <w:rPr>
          <w:color w:val="1D1D1B"/>
          <w:spacing w:val="-3"/>
        </w:rPr>
        <w:t xml:space="preserve"> </w:t>
      </w:r>
      <w:r>
        <w:rPr>
          <w:color w:val="1D1D1B"/>
        </w:rPr>
        <w:t>be</w:t>
      </w:r>
      <w:r>
        <w:rPr>
          <w:color w:val="1D1D1B"/>
          <w:spacing w:val="-1"/>
        </w:rPr>
        <w:t xml:space="preserve"> </w:t>
      </w:r>
      <w:r>
        <w:rPr>
          <w:color w:val="1D1D1B"/>
        </w:rPr>
        <w:t>published</w:t>
      </w:r>
      <w:r>
        <w:rPr>
          <w:color w:val="1D1D1B"/>
          <w:spacing w:val="-1"/>
        </w:rPr>
        <w:t xml:space="preserve"> </w:t>
      </w:r>
      <w:r>
        <w:rPr>
          <w:color w:val="1D1D1B"/>
        </w:rPr>
        <w:t>or disclosed</w:t>
      </w:r>
      <w:r>
        <w:rPr>
          <w:color w:val="1D1D1B"/>
          <w:spacing w:val="-1"/>
        </w:rPr>
        <w:t xml:space="preserve"> </w:t>
      </w:r>
      <w:r>
        <w:rPr>
          <w:color w:val="1D1D1B"/>
        </w:rPr>
        <w:t xml:space="preserve">in </w:t>
      </w:r>
      <w:r w:rsidR="004E2CBE">
        <w:rPr>
          <w:color w:val="1D1D1B"/>
        </w:rPr>
        <w:t>a</w:t>
      </w:r>
      <w:r>
        <w:rPr>
          <w:color w:val="1D1D1B"/>
        </w:rPr>
        <w:t>ccordance</w:t>
      </w:r>
      <w:r>
        <w:rPr>
          <w:color w:val="1D1D1B"/>
          <w:spacing w:val="-1"/>
        </w:rPr>
        <w:t xml:space="preserve"> </w:t>
      </w:r>
      <w:r>
        <w:rPr>
          <w:color w:val="1D1D1B"/>
        </w:rPr>
        <w:t>with</w:t>
      </w:r>
      <w:r>
        <w:rPr>
          <w:color w:val="1D1D1B"/>
          <w:spacing w:val="-3"/>
        </w:rPr>
        <w:t xml:space="preserve"> </w:t>
      </w:r>
      <w:r>
        <w:rPr>
          <w:color w:val="1D1D1B"/>
        </w:rPr>
        <w:t>the</w:t>
      </w:r>
      <w:r>
        <w:rPr>
          <w:color w:val="1D1D1B"/>
          <w:spacing w:val="-1"/>
        </w:rPr>
        <w:t xml:space="preserve"> </w:t>
      </w:r>
      <w:r>
        <w:rPr>
          <w:color w:val="1D1D1B"/>
        </w:rPr>
        <w:t>access</w:t>
      </w:r>
      <w:r>
        <w:rPr>
          <w:color w:val="1D1D1B"/>
          <w:spacing w:val="-1"/>
        </w:rPr>
        <w:t xml:space="preserve"> </w:t>
      </w:r>
      <w:r>
        <w:rPr>
          <w:color w:val="1D1D1B"/>
        </w:rPr>
        <w:t>to</w:t>
      </w:r>
      <w:r>
        <w:rPr>
          <w:color w:val="1D1D1B"/>
          <w:spacing w:val="-1"/>
        </w:rPr>
        <w:t xml:space="preserve"> </w:t>
      </w:r>
      <w:r>
        <w:rPr>
          <w:color w:val="1D1D1B"/>
        </w:rPr>
        <w:t>information</w:t>
      </w:r>
      <w:r>
        <w:rPr>
          <w:color w:val="1D1D1B"/>
          <w:spacing w:val="-1"/>
        </w:rPr>
        <w:t xml:space="preserve"> </w:t>
      </w:r>
      <w:r>
        <w:rPr>
          <w:color w:val="1D1D1B"/>
        </w:rPr>
        <w:t>regimes. These</w:t>
      </w:r>
      <w:r>
        <w:rPr>
          <w:color w:val="1D1D1B"/>
          <w:spacing w:val="-1"/>
        </w:rPr>
        <w:t xml:space="preserve"> </w:t>
      </w:r>
      <w:r>
        <w:rPr>
          <w:color w:val="1D1D1B"/>
        </w:rPr>
        <w:t>are</w:t>
      </w:r>
      <w:r>
        <w:rPr>
          <w:color w:val="1D1D1B"/>
          <w:spacing w:val="-1"/>
        </w:rPr>
        <w:t xml:space="preserve"> </w:t>
      </w:r>
      <w:r>
        <w:rPr>
          <w:color w:val="1D1D1B"/>
        </w:rPr>
        <w:t>primarily the</w:t>
      </w:r>
      <w:r>
        <w:rPr>
          <w:color w:val="1D1D1B"/>
          <w:spacing w:val="-1"/>
        </w:rPr>
        <w:t xml:space="preserve"> </w:t>
      </w:r>
      <w:r>
        <w:rPr>
          <w:color w:val="1D1D1B"/>
        </w:rPr>
        <w:t>Freedom</w:t>
      </w:r>
      <w:r>
        <w:rPr>
          <w:color w:val="1D1D1B"/>
          <w:spacing w:val="-2"/>
        </w:rPr>
        <w:t xml:space="preserve"> </w:t>
      </w:r>
      <w:r>
        <w:rPr>
          <w:color w:val="1D1D1B"/>
        </w:rPr>
        <w:t>of</w:t>
      </w:r>
      <w:r>
        <w:rPr>
          <w:color w:val="1D1D1B"/>
          <w:spacing w:val="-2"/>
        </w:rPr>
        <w:t xml:space="preserve"> </w:t>
      </w:r>
      <w:r>
        <w:rPr>
          <w:color w:val="1D1D1B"/>
        </w:rPr>
        <w:t>Information</w:t>
      </w:r>
      <w:r>
        <w:rPr>
          <w:color w:val="1D1D1B"/>
          <w:spacing w:val="-1"/>
        </w:rPr>
        <w:t xml:space="preserve"> </w:t>
      </w:r>
      <w:r>
        <w:rPr>
          <w:color w:val="1D1D1B"/>
        </w:rPr>
        <w:t>Act</w:t>
      </w:r>
      <w:r w:rsidR="004E2CBE">
        <w:rPr>
          <w:color w:val="1D1D1B"/>
        </w:rPr>
        <w:t xml:space="preserve"> </w:t>
      </w:r>
      <w:r>
        <w:rPr>
          <w:color w:val="1D1D1B"/>
        </w:rPr>
        <w:t>2000 and data protection</w:t>
      </w:r>
      <w:r>
        <w:rPr>
          <w:color w:val="1D1D1B"/>
          <w:spacing w:val="-2"/>
        </w:rPr>
        <w:t xml:space="preserve"> </w:t>
      </w:r>
      <w:r>
        <w:rPr>
          <w:color w:val="1D1D1B"/>
        </w:rPr>
        <w:t>regulations</w:t>
      </w:r>
      <w:r>
        <w:rPr>
          <w:color w:val="1D1D1B"/>
          <w:spacing w:val="-2"/>
        </w:rPr>
        <w:t xml:space="preserve"> </w:t>
      </w:r>
      <w:r>
        <w:rPr>
          <w:color w:val="1D1D1B"/>
        </w:rPr>
        <w:t>and legislation, including but</w:t>
      </w:r>
      <w:r>
        <w:rPr>
          <w:color w:val="1D1D1B"/>
          <w:spacing w:val="-1"/>
        </w:rPr>
        <w:t xml:space="preserve"> </w:t>
      </w:r>
      <w:r>
        <w:rPr>
          <w:color w:val="1D1D1B"/>
        </w:rPr>
        <w:t>not</w:t>
      </w:r>
      <w:r>
        <w:rPr>
          <w:color w:val="1D1D1B"/>
          <w:spacing w:val="-1"/>
        </w:rPr>
        <w:t xml:space="preserve"> </w:t>
      </w:r>
      <w:r>
        <w:rPr>
          <w:color w:val="1D1D1B"/>
        </w:rPr>
        <w:t>limited to</w:t>
      </w:r>
      <w:r>
        <w:rPr>
          <w:color w:val="1D1D1B"/>
          <w:spacing w:val="-2"/>
        </w:rPr>
        <w:t xml:space="preserve"> </w:t>
      </w:r>
      <w:r>
        <w:rPr>
          <w:color w:val="1D1D1B"/>
        </w:rPr>
        <w:t>the</w:t>
      </w:r>
      <w:r>
        <w:rPr>
          <w:color w:val="1D1D1B"/>
          <w:spacing w:val="-2"/>
        </w:rPr>
        <w:t xml:space="preserve"> </w:t>
      </w:r>
      <w:r>
        <w:rPr>
          <w:color w:val="1D1D1B"/>
        </w:rPr>
        <w:t>Data</w:t>
      </w:r>
      <w:r>
        <w:rPr>
          <w:color w:val="1D1D1B"/>
          <w:spacing w:val="-2"/>
        </w:rPr>
        <w:t xml:space="preserve"> </w:t>
      </w:r>
      <w:r>
        <w:rPr>
          <w:color w:val="1D1D1B"/>
        </w:rPr>
        <w:t>Protection</w:t>
      </w:r>
      <w:r>
        <w:rPr>
          <w:color w:val="1D1D1B"/>
          <w:spacing w:val="-2"/>
        </w:rPr>
        <w:t xml:space="preserve"> </w:t>
      </w:r>
      <w:r>
        <w:rPr>
          <w:color w:val="1D1D1B"/>
        </w:rPr>
        <w:t>Act</w:t>
      </w:r>
      <w:r w:rsidR="004E2CBE">
        <w:t xml:space="preserve"> </w:t>
      </w:r>
      <w:r>
        <w:rPr>
          <w:color w:val="1D1D1B"/>
        </w:rPr>
        <w:t>2018 and the European Union’s General Data Protection Regulation((EU) 2016/679). In view of this,</w:t>
      </w:r>
      <w:r w:rsidR="004E2CBE">
        <w:rPr>
          <w:color w:val="1D1D1B"/>
        </w:rPr>
        <w:t xml:space="preserve"> </w:t>
      </w:r>
      <w:r>
        <w:rPr>
          <w:color w:val="1D1D1B"/>
        </w:rPr>
        <w:t>should</w:t>
      </w:r>
      <w:r>
        <w:rPr>
          <w:color w:val="1D1D1B"/>
          <w:spacing w:val="-2"/>
        </w:rPr>
        <w:t xml:space="preserve"> </w:t>
      </w:r>
      <w:r>
        <w:rPr>
          <w:color w:val="1D1D1B"/>
        </w:rPr>
        <w:t>respondents</w:t>
      </w:r>
      <w:r>
        <w:rPr>
          <w:color w:val="1D1D1B"/>
          <w:spacing w:val="-7"/>
        </w:rPr>
        <w:t xml:space="preserve"> </w:t>
      </w:r>
      <w:r>
        <w:rPr>
          <w:color w:val="1D1D1B"/>
        </w:rPr>
        <w:t>consider</w:t>
      </w:r>
      <w:r>
        <w:rPr>
          <w:color w:val="1D1D1B"/>
          <w:spacing w:val="-1"/>
        </w:rPr>
        <w:t xml:space="preserve"> </w:t>
      </w:r>
      <w:r>
        <w:rPr>
          <w:color w:val="1D1D1B"/>
        </w:rPr>
        <w:t>that</w:t>
      </w:r>
      <w:r>
        <w:rPr>
          <w:color w:val="1D1D1B"/>
          <w:spacing w:val="-1"/>
        </w:rPr>
        <w:t xml:space="preserve"> </w:t>
      </w:r>
      <w:r>
        <w:rPr>
          <w:color w:val="1D1D1B"/>
        </w:rPr>
        <w:t>any</w:t>
      </w:r>
      <w:r>
        <w:rPr>
          <w:color w:val="1D1D1B"/>
          <w:spacing w:val="-7"/>
        </w:rPr>
        <w:t xml:space="preserve"> </w:t>
      </w:r>
      <w:r>
        <w:rPr>
          <w:color w:val="1D1D1B"/>
        </w:rPr>
        <w:t>information</w:t>
      </w:r>
      <w:r>
        <w:rPr>
          <w:color w:val="1D1D1B"/>
          <w:spacing w:val="-7"/>
        </w:rPr>
        <w:t xml:space="preserve"> </w:t>
      </w:r>
      <w:r>
        <w:rPr>
          <w:color w:val="1D1D1B"/>
        </w:rPr>
        <w:t>should</w:t>
      </w:r>
      <w:r>
        <w:rPr>
          <w:color w:val="1D1D1B"/>
          <w:spacing w:val="-2"/>
        </w:rPr>
        <w:t xml:space="preserve"> </w:t>
      </w:r>
      <w:r>
        <w:rPr>
          <w:color w:val="1D1D1B"/>
        </w:rPr>
        <w:t>be</w:t>
      </w:r>
      <w:r>
        <w:rPr>
          <w:color w:val="1D1D1B"/>
          <w:spacing w:val="-5"/>
        </w:rPr>
        <w:t xml:space="preserve"> </w:t>
      </w:r>
      <w:r>
        <w:rPr>
          <w:color w:val="1D1D1B"/>
        </w:rPr>
        <w:t>treated</w:t>
      </w:r>
      <w:r>
        <w:rPr>
          <w:color w:val="1D1D1B"/>
          <w:spacing w:val="-5"/>
        </w:rPr>
        <w:t xml:space="preserve"> </w:t>
      </w:r>
      <w:r>
        <w:rPr>
          <w:color w:val="1D1D1B"/>
        </w:rPr>
        <w:t>as</w:t>
      </w:r>
      <w:r>
        <w:rPr>
          <w:color w:val="1D1D1B"/>
          <w:spacing w:val="-7"/>
        </w:rPr>
        <w:t xml:space="preserve"> </w:t>
      </w:r>
      <w:r>
        <w:rPr>
          <w:color w:val="1D1D1B"/>
        </w:rPr>
        <w:t>confidential</w:t>
      </w:r>
      <w:r>
        <w:rPr>
          <w:color w:val="1D1D1B"/>
          <w:spacing w:val="-3"/>
        </w:rPr>
        <w:t xml:space="preserve"> </w:t>
      </w:r>
      <w:r>
        <w:rPr>
          <w:color w:val="1D1D1B"/>
        </w:rPr>
        <w:t>and/or</w:t>
      </w:r>
      <w:r>
        <w:rPr>
          <w:color w:val="1D1D1B"/>
          <w:spacing w:val="-1"/>
        </w:rPr>
        <w:t xml:space="preserve"> </w:t>
      </w:r>
      <w:r>
        <w:rPr>
          <w:color w:val="1D1D1B"/>
        </w:rPr>
        <w:t>commercially</w:t>
      </w:r>
      <w:r w:rsidR="004E2CBE">
        <w:rPr>
          <w:color w:val="1D1D1B"/>
        </w:rPr>
        <w:t xml:space="preserve"> </w:t>
      </w:r>
      <w:r>
        <w:rPr>
          <w:color w:val="1D1D1B"/>
        </w:rPr>
        <w:t>sensitive, it would be helpful if respondents could set out why they consider this to be the case in each</w:t>
      </w:r>
      <w:r w:rsidR="004E2CBE">
        <w:rPr>
          <w:color w:val="1D1D1B"/>
        </w:rPr>
        <w:t xml:space="preserve"> </w:t>
      </w:r>
      <w:r>
        <w:rPr>
          <w:color w:val="1D1D1B"/>
        </w:rPr>
        <w:t>instance. Automatic confidentiality disclaimers generated by IT systems will not, in themselves, be</w:t>
      </w:r>
      <w:r w:rsidR="004E2CBE">
        <w:rPr>
          <w:color w:val="1D1D1B"/>
        </w:rPr>
        <w:t xml:space="preserve"> </w:t>
      </w:r>
      <w:r>
        <w:rPr>
          <w:color w:val="1D1D1B"/>
        </w:rPr>
        <w:t>regarded as binding.</w:t>
      </w:r>
    </w:p>
    <w:p w14:paraId="6346EF43" w14:textId="1ED2A58F" w:rsidR="00794BB9" w:rsidRDefault="00794BB9" w:rsidP="00081E1A">
      <w:pPr>
        <w:pStyle w:val="BodyText"/>
        <w:spacing w:before="240" w:line="266" w:lineRule="auto"/>
        <w:ind w:left="360" w:right="352"/>
        <w:jc w:val="both"/>
      </w:pPr>
      <w:r>
        <w:rPr>
          <w:color w:val="1D1D1B"/>
        </w:rPr>
        <w:t xml:space="preserve">If </w:t>
      </w:r>
      <w:r w:rsidR="16983976">
        <w:rPr>
          <w:color w:val="1D1D1B"/>
        </w:rPr>
        <w:t>we</w:t>
      </w:r>
      <w:r>
        <w:rPr>
          <w:color w:val="1D1D1B"/>
        </w:rPr>
        <w:t xml:space="preserve"> or any</w:t>
      </w:r>
      <w:r>
        <w:rPr>
          <w:color w:val="1D1D1B"/>
          <w:spacing w:val="-1"/>
        </w:rPr>
        <w:t xml:space="preserve"> </w:t>
      </w:r>
      <w:r>
        <w:rPr>
          <w:color w:val="1D1D1B"/>
        </w:rPr>
        <w:t>member of the</w:t>
      </w:r>
      <w:r>
        <w:rPr>
          <w:color w:val="1D1D1B"/>
          <w:spacing w:val="-4"/>
        </w:rPr>
        <w:t xml:space="preserve"> </w:t>
      </w:r>
      <w:r>
        <w:rPr>
          <w:color w:val="1D1D1B"/>
        </w:rPr>
        <w:t>British Business</w:t>
      </w:r>
      <w:r>
        <w:rPr>
          <w:color w:val="1D1D1B"/>
          <w:spacing w:val="-1"/>
        </w:rPr>
        <w:t xml:space="preserve"> </w:t>
      </w:r>
      <w:r>
        <w:rPr>
          <w:color w:val="1D1D1B"/>
        </w:rPr>
        <w:t>Bank plc group or any</w:t>
      </w:r>
      <w:r>
        <w:rPr>
          <w:color w:val="1D1D1B"/>
          <w:spacing w:val="-2"/>
        </w:rPr>
        <w:t xml:space="preserve"> </w:t>
      </w:r>
      <w:r>
        <w:rPr>
          <w:color w:val="1D1D1B"/>
        </w:rPr>
        <w:t>third-party investor</w:t>
      </w:r>
      <w:r>
        <w:rPr>
          <w:color w:val="1D1D1B"/>
          <w:spacing w:val="-3"/>
        </w:rPr>
        <w:t xml:space="preserve"> </w:t>
      </w:r>
      <w:r>
        <w:rPr>
          <w:color w:val="1D1D1B"/>
        </w:rPr>
        <w:t>(to</w:t>
      </w:r>
      <w:r>
        <w:rPr>
          <w:color w:val="1D1D1B"/>
          <w:spacing w:val="-4"/>
        </w:rPr>
        <w:t xml:space="preserve"> </w:t>
      </w:r>
      <w:r>
        <w:rPr>
          <w:color w:val="1D1D1B"/>
        </w:rPr>
        <w:t>the</w:t>
      </w:r>
      <w:r>
        <w:rPr>
          <w:color w:val="1D1D1B"/>
          <w:spacing w:val="-2"/>
        </w:rPr>
        <w:t xml:space="preserve"> </w:t>
      </w:r>
      <w:r>
        <w:rPr>
          <w:color w:val="1D1D1B"/>
        </w:rPr>
        <w:t>extent it is subject</w:t>
      </w:r>
      <w:r>
        <w:rPr>
          <w:color w:val="1D1D1B"/>
          <w:spacing w:val="-4"/>
        </w:rPr>
        <w:t xml:space="preserve"> </w:t>
      </w:r>
      <w:r>
        <w:rPr>
          <w:color w:val="1D1D1B"/>
        </w:rPr>
        <w:t>to</w:t>
      </w:r>
      <w:r>
        <w:rPr>
          <w:color w:val="1D1D1B"/>
          <w:spacing w:val="-3"/>
        </w:rPr>
        <w:t xml:space="preserve"> </w:t>
      </w:r>
      <w:r>
        <w:rPr>
          <w:color w:val="1D1D1B"/>
        </w:rPr>
        <w:t>such</w:t>
      </w:r>
      <w:r>
        <w:rPr>
          <w:color w:val="1D1D1B"/>
          <w:spacing w:val="-3"/>
        </w:rPr>
        <w:t xml:space="preserve"> </w:t>
      </w:r>
      <w:r>
        <w:rPr>
          <w:color w:val="1D1D1B"/>
        </w:rPr>
        <w:t>laws)</w:t>
      </w:r>
      <w:r>
        <w:rPr>
          <w:color w:val="1D1D1B"/>
          <w:spacing w:val="-2"/>
        </w:rPr>
        <w:t xml:space="preserve"> </w:t>
      </w:r>
      <w:r>
        <w:rPr>
          <w:color w:val="1D1D1B"/>
        </w:rPr>
        <w:t>receives a</w:t>
      </w:r>
      <w:r>
        <w:rPr>
          <w:color w:val="1D1D1B"/>
          <w:spacing w:val="-5"/>
        </w:rPr>
        <w:t xml:space="preserve"> </w:t>
      </w:r>
      <w:r>
        <w:rPr>
          <w:color w:val="1D1D1B"/>
        </w:rPr>
        <w:t>request</w:t>
      </w:r>
      <w:r>
        <w:rPr>
          <w:color w:val="1D1D1B"/>
          <w:spacing w:val="-4"/>
        </w:rPr>
        <w:t xml:space="preserve"> </w:t>
      </w:r>
      <w:r>
        <w:rPr>
          <w:color w:val="1D1D1B"/>
        </w:rPr>
        <w:t>for</w:t>
      </w:r>
      <w:r>
        <w:rPr>
          <w:color w:val="1D1D1B"/>
          <w:spacing w:val="-2"/>
        </w:rPr>
        <w:t xml:space="preserve"> </w:t>
      </w:r>
      <w:r>
        <w:rPr>
          <w:color w:val="1D1D1B"/>
        </w:rPr>
        <w:t>disclosure of information, full</w:t>
      </w:r>
      <w:r>
        <w:rPr>
          <w:color w:val="1D1D1B"/>
          <w:spacing w:val="-1"/>
        </w:rPr>
        <w:t xml:space="preserve"> </w:t>
      </w:r>
      <w:r>
        <w:rPr>
          <w:color w:val="1D1D1B"/>
        </w:rPr>
        <w:t>account will be</w:t>
      </w:r>
      <w:r>
        <w:rPr>
          <w:color w:val="1D1D1B"/>
          <w:spacing w:val="-3"/>
        </w:rPr>
        <w:t xml:space="preserve"> </w:t>
      </w:r>
      <w:r>
        <w:rPr>
          <w:color w:val="1D1D1B"/>
        </w:rPr>
        <w:t>taken</w:t>
      </w:r>
      <w:r>
        <w:rPr>
          <w:color w:val="1D1D1B"/>
          <w:spacing w:val="-3"/>
        </w:rPr>
        <w:t xml:space="preserve"> </w:t>
      </w:r>
      <w:r>
        <w:rPr>
          <w:color w:val="1D1D1B"/>
        </w:rPr>
        <w:t>of</w:t>
      </w:r>
      <w:r>
        <w:rPr>
          <w:color w:val="1D1D1B"/>
          <w:spacing w:val="-2"/>
        </w:rPr>
        <w:t xml:space="preserve"> </w:t>
      </w:r>
      <w:r>
        <w:rPr>
          <w:color w:val="1D1D1B"/>
        </w:rPr>
        <w:t xml:space="preserve">any </w:t>
      </w:r>
      <w:r>
        <w:rPr>
          <w:color w:val="1D1D1B"/>
        </w:rPr>
        <w:lastRenderedPageBreak/>
        <w:t>explanation, but no assurance can be given that confidentiality will be maintained in all circumstances. Decisions on disclosure remain the responsibility of BPC or the recipient of such request for disclosure and ultimately the Information Commissioner and courts.</w:t>
      </w:r>
    </w:p>
    <w:p w14:paraId="7BD6E091" w14:textId="725F20CD" w:rsidR="00794BB9" w:rsidRDefault="00794BB9" w:rsidP="00081E1A">
      <w:pPr>
        <w:pStyle w:val="BodyText"/>
        <w:spacing w:before="240" w:line="266" w:lineRule="auto"/>
        <w:ind w:left="360" w:right="352"/>
        <w:jc w:val="both"/>
      </w:pPr>
      <w:r>
        <w:rPr>
          <w:color w:val="1D1D1B"/>
        </w:rPr>
        <w:t xml:space="preserve">Personal data will be processed in accordance with the privacy notice on our website </w:t>
      </w:r>
      <w:hyperlink r:id="rId22" w:history="1">
        <w:r w:rsidR="00094D8B" w:rsidRPr="00081E1A">
          <w:rPr>
            <w:rStyle w:val="Hyperlink"/>
          </w:rPr>
          <w:t>www.british-business-bank.co.uk/privacy-notice</w:t>
        </w:r>
      </w:hyperlink>
    </w:p>
    <w:p w14:paraId="13C1B1F9" w14:textId="48DF444A" w:rsidR="006A1005" w:rsidRDefault="00794BB9" w:rsidP="00081E1A">
      <w:pPr>
        <w:pStyle w:val="BodyText"/>
        <w:spacing w:before="240" w:line="266" w:lineRule="auto"/>
        <w:ind w:left="360" w:right="353"/>
        <w:jc w:val="both"/>
        <w:rPr>
          <w:color w:val="1D1D1B"/>
        </w:rPr>
      </w:pPr>
      <w:r>
        <w:rPr>
          <w:color w:val="1D1D1B"/>
        </w:rPr>
        <w:t>By</w:t>
      </w:r>
      <w:r>
        <w:rPr>
          <w:color w:val="1D1D1B"/>
          <w:spacing w:val="-3"/>
        </w:rPr>
        <w:t xml:space="preserve"> </w:t>
      </w:r>
      <w:r>
        <w:rPr>
          <w:color w:val="1D1D1B"/>
        </w:rPr>
        <w:t>submitting</w:t>
      </w:r>
      <w:r>
        <w:rPr>
          <w:color w:val="1D1D1B"/>
          <w:spacing w:val="-6"/>
        </w:rPr>
        <w:t xml:space="preserve"> </w:t>
      </w:r>
      <w:r>
        <w:rPr>
          <w:color w:val="1D1D1B"/>
        </w:rPr>
        <w:t>a</w:t>
      </w:r>
      <w:r>
        <w:rPr>
          <w:color w:val="1D1D1B"/>
          <w:spacing w:val="-9"/>
        </w:rPr>
        <w:t xml:space="preserve"> </w:t>
      </w:r>
      <w:r>
        <w:rPr>
          <w:color w:val="1D1D1B"/>
        </w:rPr>
        <w:t>proposal,</w:t>
      </w:r>
      <w:r>
        <w:rPr>
          <w:color w:val="1D1D1B"/>
          <w:spacing w:val="-5"/>
        </w:rPr>
        <w:t xml:space="preserve"> </w:t>
      </w:r>
      <w:r>
        <w:rPr>
          <w:color w:val="1D1D1B"/>
        </w:rPr>
        <w:t>applicants</w:t>
      </w:r>
      <w:r>
        <w:rPr>
          <w:color w:val="1D1D1B"/>
          <w:spacing w:val="-8"/>
        </w:rPr>
        <w:t xml:space="preserve"> </w:t>
      </w:r>
      <w:r>
        <w:rPr>
          <w:color w:val="1D1D1B"/>
        </w:rPr>
        <w:t>accept</w:t>
      </w:r>
      <w:r>
        <w:rPr>
          <w:color w:val="1D1D1B"/>
          <w:spacing w:val="-10"/>
        </w:rPr>
        <w:t xml:space="preserve"> </w:t>
      </w:r>
      <w:r>
        <w:rPr>
          <w:color w:val="1D1D1B"/>
        </w:rPr>
        <w:t>the</w:t>
      </w:r>
      <w:r>
        <w:rPr>
          <w:color w:val="1D1D1B"/>
          <w:spacing w:val="-9"/>
        </w:rPr>
        <w:t xml:space="preserve"> </w:t>
      </w:r>
      <w:r>
        <w:rPr>
          <w:color w:val="1D1D1B"/>
        </w:rPr>
        <w:t>terms</w:t>
      </w:r>
      <w:r>
        <w:rPr>
          <w:color w:val="1D1D1B"/>
          <w:spacing w:val="-8"/>
        </w:rPr>
        <w:t xml:space="preserve"> </w:t>
      </w:r>
      <w:r>
        <w:rPr>
          <w:color w:val="1D1D1B"/>
        </w:rPr>
        <w:t>and</w:t>
      </w:r>
      <w:r>
        <w:rPr>
          <w:color w:val="1D1D1B"/>
          <w:spacing w:val="-11"/>
        </w:rPr>
        <w:t xml:space="preserve"> </w:t>
      </w:r>
      <w:r>
        <w:rPr>
          <w:color w:val="1D1D1B"/>
        </w:rPr>
        <w:t>conditions</w:t>
      </w:r>
      <w:r>
        <w:rPr>
          <w:color w:val="1D1D1B"/>
          <w:spacing w:val="-6"/>
        </w:rPr>
        <w:t xml:space="preserve"> </w:t>
      </w:r>
      <w:r>
        <w:rPr>
          <w:color w:val="1D1D1B"/>
        </w:rPr>
        <w:t>set</w:t>
      </w:r>
      <w:r>
        <w:rPr>
          <w:color w:val="1D1D1B"/>
          <w:spacing w:val="-5"/>
        </w:rPr>
        <w:t xml:space="preserve"> </w:t>
      </w:r>
      <w:r>
        <w:rPr>
          <w:color w:val="1D1D1B"/>
        </w:rPr>
        <w:t>out</w:t>
      </w:r>
      <w:r>
        <w:rPr>
          <w:color w:val="1D1D1B"/>
          <w:spacing w:val="-3"/>
        </w:rPr>
        <w:t xml:space="preserve"> </w:t>
      </w:r>
      <w:r>
        <w:rPr>
          <w:color w:val="1D1D1B"/>
        </w:rPr>
        <w:t>in</w:t>
      </w:r>
      <w:r>
        <w:rPr>
          <w:color w:val="1D1D1B"/>
          <w:spacing w:val="-11"/>
        </w:rPr>
        <w:t xml:space="preserve"> </w:t>
      </w:r>
      <w:r>
        <w:rPr>
          <w:color w:val="1D1D1B"/>
        </w:rPr>
        <w:t>this</w:t>
      </w:r>
      <w:r>
        <w:rPr>
          <w:color w:val="1D1D1B"/>
          <w:spacing w:val="-6"/>
        </w:rPr>
        <w:t xml:space="preserve"> </w:t>
      </w:r>
      <w:r>
        <w:rPr>
          <w:color w:val="1D1D1B"/>
        </w:rPr>
        <w:t>Section</w:t>
      </w:r>
      <w:r>
        <w:rPr>
          <w:color w:val="1D1D1B"/>
          <w:spacing w:val="-6"/>
        </w:rPr>
        <w:t xml:space="preserve"> </w:t>
      </w:r>
      <w:r>
        <w:rPr>
          <w:color w:val="1D1D1B"/>
        </w:rPr>
        <w:t>5.</w:t>
      </w:r>
      <w:r>
        <w:rPr>
          <w:color w:val="1D1D1B"/>
          <w:spacing w:val="-7"/>
        </w:rPr>
        <w:t xml:space="preserve"> </w:t>
      </w:r>
      <w:r>
        <w:rPr>
          <w:color w:val="1D1D1B"/>
        </w:rPr>
        <w:t>Except</w:t>
      </w:r>
      <w:r>
        <w:rPr>
          <w:color w:val="1D1D1B"/>
          <w:spacing w:val="-7"/>
        </w:rPr>
        <w:t xml:space="preserve"> </w:t>
      </w:r>
      <w:r>
        <w:rPr>
          <w:color w:val="1D1D1B"/>
        </w:rPr>
        <w:t>for this</w:t>
      </w:r>
      <w:r>
        <w:rPr>
          <w:color w:val="1D1D1B"/>
          <w:spacing w:val="-1"/>
        </w:rPr>
        <w:t xml:space="preserve"> </w:t>
      </w:r>
      <w:r>
        <w:rPr>
          <w:color w:val="1D1D1B"/>
        </w:rPr>
        <w:t>Section</w:t>
      </w:r>
      <w:r>
        <w:rPr>
          <w:color w:val="1D1D1B"/>
          <w:spacing w:val="-2"/>
        </w:rPr>
        <w:t xml:space="preserve"> </w:t>
      </w:r>
      <w:r>
        <w:rPr>
          <w:color w:val="1D1D1B"/>
        </w:rPr>
        <w:t>5,</w:t>
      </w:r>
      <w:r>
        <w:rPr>
          <w:color w:val="1D1D1B"/>
          <w:spacing w:val="-3"/>
        </w:rPr>
        <w:t xml:space="preserve"> </w:t>
      </w:r>
      <w:r>
        <w:rPr>
          <w:color w:val="1D1D1B"/>
        </w:rPr>
        <w:t>which</w:t>
      </w:r>
      <w:r>
        <w:rPr>
          <w:color w:val="1D1D1B"/>
          <w:spacing w:val="-2"/>
        </w:rPr>
        <w:t xml:space="preserve"> </w:t>
      </w:r>
      <w:r>
        <w:rPr>
          <w:color w:val="1D1D1B"/>
        </w:rPr>
        <w:t>is</w:t>
      </w:r>
      <w:r>
        <w:rPr>
          <w:color w:val="1D1D1B"/>
          <w:spacing w:val="-4"/>
        </w:rPr>
        <w:t xml:space="preserve"> </w:t>
      </w:r>
      <w:r>
        <w:rPr>
          <w:color w:val="1D1D1B"/>
        </w:rPr>
        <w:t>intended</w:t>
      </w:r>
      <w:r>
        <w:rPr>
          <w:color w:val="1D1D1B"/>
          <w:spacing w:val="-4"/>
        </w:rPr>
        <w:t xml:space="preserve"> </w:t>
      </w:r>
      <w:r>
        <w:rPr>
          <w:color w:val="1D1D1B"/>
        </w:rPr>
        <w:t>to</w:t>
      </w:r>
      <w:r>
        <w:rPr>
          <w:color w:val="1D1D1B"/>
          <w:spacing w:val="-4"/>
        </w:rPr>
        <w:t xml:space="preserve"> </w:t>
      </w:r>
      <w:r>
        <w:rPr>
          <w:color w:val="1D1D1B"/>
        </w:rPr>
        <w:t>be</w:t>
      </w:r>
      <w:r>
        <w:rPr>
          <w:color w:val="1D1D1B"/>
          <w:spacing w:val="-4"/>
        </w:rPr>
        <w:t xml:space="preserve"> </w:t>
      </w:r>
      <w:r>
        <w:rPr>
          <w:color w:val="1D1D1B"/>
        </w:rPr>
        <w:t>legally</w:t>
      </w:r>
      <w:r>
        <w:rPr>
          <w:color w:val="1D1D1B"/>
          <w:spacing w:val="-1"/>
        </w:rPr>
        <w:t xml:space="preserve"> </w:t>
      </w:r>
      <w:r>
        <w:rPr>
          <w:color w:val="1D1D1B"/>
        </w:rPr>
        <w:t>binding,</w:t>
      </w:r>
      <w:r>
        <w:rPr>
          <w:color w:val="1D1D1B"/>
          <w:spacing w:val="-3"/>
        </w:rPr>
        <w:t xml:space="preserve"> </w:t>
      </w:r>
      <w:r>
        <w:rPr>
          <w:color w:val="1D1D1B"/>
        </w:rPr>
        <w:t>this</w:t>
      </w:r>
      <w:r>
        <w:rPr>
          <w:color w:val="1D1D1B"/>
          <w:spacing w:val="-4"/>
        </w:rPr>
        <w:t xml:space="preserve"> </w:t>
      </w:r>
      <w:r>
        <w:rPr>
          <w:color w:val="1D1D1B"/>
        </w:rPr>
        <w:t>Request</w:t>
      </w:r>
      <w:r>
        <w:rPr>
          <w:color w:val="1D1D1B"/>
          <w:spacing w:val="-5"/>
        </w:rPr>
        <w:t xml:space="preserve"> </w:t>
      </w:r>
      <w:r>
        <w:rPr>
          <w:color w:val="1D1D1B"/>
        </w:rPr>
        <w:t>for</w:t>
      </w:r>
      <w:r>
        <w:rPr>
          <w:color w:val="1D1D1B"/>
          <w:spacing w:val="-3"/>
        </w:rPr>
        <w:t xml:space="preserve"> </w:t>
      </w:r>
      <w:r>
        <w:rPr>
          <w:color w:val="1D1D1B"/>
        </w:rPr>
        <w:t>Proposals</w:t>
      </w:r>
      <w:r>
        <w:rPr>
          <w:color w:val="1D1D1B"/>
          <w:spacing w:val="-1"/>
        </w:rPr>
        <w:t xml:space="preserve"> </w:t>
      </w:r>
      <w:r>
        <w:rPr>
          <w:color w:val="1D1D1B"/>
        </w:rPr>
        <w:t>is</w:t>
      </w:r>
      <w:r>
        <w:rPr>
          <w:color w:val="1D1D1B"/>
          <w:spacing w:val="-4"/>
        </w:rPr>
        <w:t xml:space="preserve"> </w:t>
      </w:r>
      <w:r>
        <w:rPr>
          <w:color w:val="1D1D1B"/>
        </w:rPr>
        <w:t>not</w:t>
      </w:r>
      <w:r>
        <w:rPr>
          <w:color w:val="1D1D1B"/>
          <w:spacing w:val="-3"/>
        </w:rPr>
        <w:t xml:space="preserve"> </w:t>
      </w:r>
      <w:r>
        <w:rPr>
          <w:color w:val="1D1D1B"/>
        </w:rPr>
        <w:t>a</w:t>
      </w:r>
      <w:r>
        <w:rPr>
          <w:color w:val="1D1D1B"/>
          <w:spacing w:val="-4"/>
        </w:rPr>
        <w:t xml:space="preserve"> </w:t>
      </w:r>
      <w:r>
        <w:rPr>
          <w:color w:val="1D1D1B"/>
        </w:rPr>
        <w:t>legally</w:t>
      </w:r>
      <w:r>
        <w:rPr>
          <w:color w:val="1D1D1B"/>
          <w:spacing w:val="-1"/>
        </w:rPr>
        <w:t xml:space="preserve"> </w:t>
      </w:r>
      <w:r>
        <w:rPr>
          <w:color w:val="1D1D1B"/>
        </w:rPr>
        <w:t>binding document and should be treated as indicative only</w:t>
      </w:r>
      <w:r w:rsidR="006A1005">
        <w:rPr>
          <w:color w:val="1D1D1B"/>
        </w:rPr>
        <w:t>.</w:t>
      </w:r>
    </w:p>
    <w:p w14:paraId="4B81E1C8" w14:textId="77777777" w:rsidR="006A1005" w:rsidRPr="006A1005" w:rsidRDefault="006A1005" w:rsidP="006A1005">
      <w:pPr>
        <w:pStyle w:val="BodyText"/>
        <w:spacing w:line="266" w:lineRule="auto"/>
        <w:ind w:left="360" w:right="353"/>
        <w:jc w:val="both"/>
        <w:rPr>
          <w:color w:val="1D1D1B"/>
        </w:rPr>
      </w:pPr>
    </w:p>
    <w:p w14:paraId="4BBB5CB7" w14:textId="727C2251" w:rsidR="0015234F" w:rsidRPr="006A1005" w:rsidRDefault="00F12BB6">
      <w:pPr>
        <w:pStyle w:val="Heading1"/>
        <w:numPr>
          <w:ilvl w:val="0"/>
          <w:numId w:val="3"/>
        </w:numPr>
        <w:tabs>
          <w:tab w:val="left" w:pos="816"/>
        </w:tabs>
        <w:spacing w:before="163"/>
        <w:ind w:left="816" w:hanging="489"/>
        <w:jc w:val="left"/>
      </w:pPr>
      <w:bookmarkStart w:id="2" w:name="_bookmark2"/>
      <w:bookmarkEnd w:id="2"/>
      <w:r w:rsidRPr="006A1005">
        <w:t>Legal</w:t>
      </w:r>
      <w:r w:rsidRPr="006A1005">
        <w:rPr>
          <w:spacing w:val="-24"/>
        </w:rPr>
        <w:t xml:space="preserve"> </w:t>
      </w:r>
      <w:r w:rsidRPr="006A1005">
        <w:rPr>
          <w:spacing w:val="-2"/>
        </w:rPr>
        <w:t>notices</w:t>
      </w:r>
    </w:p>
    <w:p w14:paraId="6DE0BDC8" w14:textId="340058DE" w:rsidR="0015234F" w:rsidRDefault="00F12BB6">
      <w:pPr>
        <w:pStyle w:val="BodyText"/>
        <w:spacing w:before="315" w:line="266" w:lineRule="auto"/>
        <w:ind w:left="360" w:right="351"/>
        <w:jc w:val="both"/>
      </w:pPr>
      <w:r>
        <w:rPr>
          <w:color w:val="1D1D1B"/>
        </w:rPr>
        <w:t>British Patient Capital Limited forms part of the commercial arm of the British Business Bank. It is a wholly owned subsidiary of British Business Bank plc, registered in England and Wales, registration number 11271076, registered</w:t>
      </w:r>
      <w:r>
        <w:rPr>
          <w:color w:val="1D1D1B"/>
          <w:spacing w:val="-1"/>
        </w:rPr>
        <w:t xml:space="preserve"> </w:t>
      </w:r>
      <w:r>
        <w:rPr>
          <w:color w:val="1D1D1B"/>
        </w:rPr>
        <w:t>office at Steel City House, West Street, Sheffield, S1 2GQ. It is not authorised or regulated by the Prudential Regulation Authority (PRA) or the Financial Conduct Authority (FCA).</w:t>
      </w:r>
    </w:p>
    <w:p w14:paraId="61DD91AC" w14:textId="77777777" w:rsidR="0015234F" w:rsidRDefault="00F12BB6">
      <w:pPr>
        <w:pStyle w:val="BodyText"/>
        <w:spacing w:before="113" w:line="266" w:lineRule="auto"/>
        <w:ind w:left="360" w:right="352"/>
        <w:jc w:val="both"/>
      </w:pPr>
      <w:r>
        <w:rPr>
          <w:color w:val="1D1D1B"/>
        </w:rPr>
        <w:t xml:space="preserve">British Business Bank plc and its subsidiary entities are not banking institutions and do not operate as </w:t>
      </w:r>
      <w:r>
        <w:rPr>
          <w:color w:val="1D1D1B"/>
          <w:spacing w:val="-2"/>
        </w:rPr>
        <w:t>such.</w:t>
      </w:r>
    </w:p>
    <w:p w14:paraId="29565AFF" w14:textId="490D3569" w:rsidR="006A1005" w:rsidRDefault="00F12BB6" w:rsidP="006A1005">
      <w:pPr>
        <w:pStyle w:val="BodyText"/>
        <w:spacing w:before="120" w:line="266" w:lineRule="auto"/>
        <w:ind w:left="360" w:right="351"/>
        <w:jc w:val="both"/>
      </w:pPr>
      <w:r>
        <w:rPr>
          <w:color w:val="1D1D1B"/>
        </w:rPr>
        <w:t>A complete legal structure chart for British Business Bank plc and its subsidiaries can be found on the British Business Bank plc website.</w:t>
      </w:r>
    </w:p>
    <w:p w14:paraId="6906C0C2" w14:textId="77777777" w:rsidR="006A1005" w:rsidRDefault="006A1005">
      <w:pPr>
        <w:sectPr w:rsidR="006A1005">
          <w:headerReference w:type="default" r:id="rId23"/>
          <w:footerReference w:type="default" r:id="rId24"/>
          <w:pgSz w:w="11920" w:h="16850"/>
          <w:pgMar w:top="820" w:right="560" w:bottom="680" w:left="580" w:header="629" w:footer="493" w:gutter="0"/>
          <w:cols w:space="720"/>
        </w:sectPr>
      </w:pPr>
    </w:p>
    <w:p w14:paraId="1AC6DF61" w14:textId="087BF868" w:rsidR="006A1005" w:rsidRDefault="006A1005">
      <w:r>
        <w:rPr>
          <w:noProof/>
        </w:rPr>
        <w:lastRenderedPageBreak/>
        <w:drawing>
          <wp:anchor distT="0" distB="0" distL="0" distR="0" simplePos="0" relativeHeight="251658245" behindDoc="0" locked="0" layoutInCell="1" allowOverlap="1" wp14:anchorId="1F649079" wp14:editId="283DA6F9">
            <wp:simplePos x="0" y="0"/>
            <wp:positionH relativeFrom="page">
              <wp:posOffset>4832985</wp:posOffset>
            </wp:positionH>
            <wp:positionV relativeFrom="paragraph">
              <wp:posOffset>-194310</wp:posOffset>
            </wp:positionV>
            <wp:extent cx="2118217" cy="787400"/>
            <wp:effectExtent l="0" t="0" r="3175"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8217" cy="787400"/>
                    </a:xfrm>
                    <a:prstGeom prst="rect">
                      <a:avLst/>
                    </a:prstGeom>
                  </pic:spPr>
                </pic:pic>
              </a:graphicData>
            </a:graphic>
            <wp14:sizeRelH relativeFrom="margin">
              <wp14:pctWidth>0</wp14:pctWidth>
            </wp14:sizeRelH>
            <wp14:sizeRelV relativeFrom="margin">
              <wp14:pctHeight>0</wp14:pctHeight>
            </wp14:sizeRelV>
          </wp:anchor>
        </w:drawing>
      </w:r>
    </w:p>
    <w:p w14:paraId="01EBAB09" w14:textId="023C8F6F" w:rsidR="0015234F" w:rsidRDefault="0015234F" w:rsidP="006A1005">
      <w:pPr>
        <w:pStyle w:val="BodyText"/>
        <w:spacing w:before="120" w:line="266" w:lineRule="auto"/>
        <w:ind w:left="360" w:right="351"/>
        <w:jc w:val="both"/>
      </w:pPr>
    </w:p>
    <w:p w14:paraId="2A8311EE" w14:textId="3A5A824E" w:rsidR="006A1005" w:rsidRDefault="006A1005" w:rsidP="006A1005">
      <w:pPr>
        <w:pStyle w:val="BodyText"/>
        <w:spacing w:before="120" w:line="266" w:lineRule="auto"/>
        <w:ind w:left="360" w:right="351"/>
        <w:jc w:val="both"/>
      </w:pPr>
    </w:p>
    <w:p w14:paraId="7F954D5F" w14:textId="3A6DF5F8" w:rsidR="006A1005" w:rsidRDefault="006A1005" w:rsidP="006A1005">
      <w:pPr>
        <w:pStyle w:val="BodyText"/>
        <w:spacing w:before="120" w:line="266" w:lineRule="auto"/>
        <w:ind w:left="360" w:right="351"/>
        <w:jc w:val="both"/>
      </w:pPr>
    </w:p>
    <w:p w14:paraId="5521EBFB" w14:textId="79F13D3B" w:rsidR="006A1005" w:rsidRDefault="006A1005" w:rsidP="006A1005">
      <w:pPr>
        <w:pStyle w:val="BodyText"/>
        <w:spacing w:before="120" w:line="266" w:lineRule="auto"/>
        <w:ind w:left="360" w:right="351"/>
        <w:jc w:val="both"/>
      </w:pPr>
    </w:p>
    <w:p w14:paraId="3404B522" w14:textId="06E2D82D" w:rsidR="006A1005" w:rsidRDefault="006A1005" w:rsidP="006A1005">
      <w:pPr>
        <w:pStyle w:val="BodyText"/>
        <w:spacing w:before="120" w:line="266" w:lineRule="auto"/>
        <w:ind w:left="360" w:right="351"/>
        <w:jc w:val="both"/>
      </w:pPr>
    </w:p>
    <w:p w14:paraId="75C15D04" w14:textId="31D3F8CD" w:rsidR="006A1005" w:rsidRDefault="006A1005" w:rsidP="006A1005">
      <w:pPr>
        <w:pStyle w:val="BodyText"/>
        <w:spacing w:before="120" w:line="266" w:lineRule="auto"/>
        <w:ind w:left="360" w:right="351"/>
        <w:jc w:val="both"/>
      </w:pPr>
    </w:p>
    <w:p w14:paraId="09E09FE4" w14:textId="615347C9" w:rsidR="006A1005" w:rsidRDefault="006A1005" w:rsidP="006A1005">
      <w:pPr>
        <w:pStyle w:val="BodyText"/>
        <w:spacing w:before="120" w:line="266" w:lineRule="auto"/>
        <w:ind w:left="360" w:right="351"/>
        <w:jc w:val="both"/>
      </w:pPr>
    </w:p>
    <w:p w14:paraId="2AE97B72" w14:textId="72C88B1E" w:rsidR="006A1005" w:rsidRDefault="006A1005" w:rsidP="006A1005">
      <w:pPr>
        <w:pStyle w:val="BodyText"/>
        <w:spacing w:before="120" w:line="266" w:lineRule="auto"/>
        <w:ind w:left="360" w:right="351"/>
        <w:jc w:val="both"/>
      </w:pPr>
    </w:p>
    <w:p w14:paraId="396379E3" w14:textId="3F4AF264" w:rsidR="006A1005" w:rsidRDefault="006A1005" w:rsidP="006A1005">
      <w:pPr>
        <w:pStyle w:val="BodyText"/>
        <w:spacing w:before="120" w:line="266" w:lineRule="auto"/>
        <w:ind w:left="360" w:right="351"/>
        <w:jc w:val="both"/>
      </w:pPr>
    </w:p>
    <w:p w14:paraId="32FE717D" w14:textId="5ED0D0BC" w:rsidR="006A1005" w:rsidRDefault="006A1005" w:rsidP="006A1005">
      <w:pPr>
        <w:pStyle w:val="BodyText"/>
        <w:spacing w:before="120" w:line="266" w:lineRule="auto"/>
        <w:ind w:left="360" w:right="351"/>
        <w:jc w:val="both"/>
      </w:pPr>
    </w:p>
    <w:p w14:paraId="55A53CA8" w14:textId="5DED38CC" w:rsidR="006A1005" w:rsidRDefault="006A1005" w:rsidP="006A1005">
      <w:pPr>
        <w:pStyle w:val="BodyText"/>
        <w:spacing w:before="120" w:line="266" w:lineRule="auto"/>
        <w:ind w:left="360" w:right="351"/>
        <w:jc w:val="both"/>
      </w:pPr>
    </w:p>
    <w:p w14:paraId="1F040E81" w14:textId="69C05CCE" w:rsidR="006A1005" w:rsidRDefault="006A1005" w:rsidP="006A1005">
      <w:pPr>
        <w:pStyle w:val="BodyText"/>
        <w:spacing w:before="120" w:line="266" w:lineRule="auto"/>
        <w:ind w:left="360" w:right="351"/>
        <w:jc w:val="both"/>
      </w:pPr>
    </w:p>
    <w:p w14:paraId="00DF27E1" w14:textId="5C9C0AAF" w:rsidR="006A1005" w:rsidRDefault="006A1005" w:rsidP="006A1005">
      <w:pPr>
        <w:pStyle w:val="BodyText"/>
        <w:spacing w:before="120" w:line="266" w:lineRule="auto"/>
        <w:ind w:left="360" w:right="351"/>
        <w:jc w:val="both"/>
      </w:pPr>
    </w:p>
    <w:p w14:paraId="63C6B0D4" w14:textId="50C48B1B" w:rsidR="006A1005" w:rsidRDefault="006A1005" w:rsidP="006A1005">
      <w:pPr>
        <w:pStyle w:val="BodyText"/>
        <w:spacing w:before="120" w:line="266" w:lineRule="auto"/>
        <w:ind w:left="360" w:right="351"/>
        <w:jc w:val="both"/>
      </w:pPr>
    </w:p>
    <w:p w14:paraId="73B127B4" w14:textId="39A8B6AC" w:rsidR="006A1005" w:rsidRDefault="006A1005" w:rsidP="006A1005">
      <w:pPr>
        <w:pStyle w:val="BodyText"/>
        <w:spacing w:before="120" w:line="266" w:lineRule="auto"/>
        <w:ind w:left="360" w:right="351"/>
        <w:jc w:val="both"/>
      </w:pPr>
    </w:p>
    <w:p w14:paraId="21AC9F85" w14:textId="4C6E5470" w:rsidR="006A1005" w:rsidRDefault="006A1005" w:rsidP="006A1005">
      <w:pPr>
        <w:pStyle w:val="BodyText"/>
        <w:spacing w:before="120" w:line="266" w:lineRule="auto"/>
        <w:ind w:left="360" w:right="351"/>
        <w:jc w:val="both"/>
      </w:pPr>
    </w:p>
    <w:p w14:paraId="50D7916B" w14:textId="530115DE" w:rsidR="006A1005" w:rsidRDefault="006A1005" w:rsidP="006A1005">
      <w:pPr>
        <w:pStyle w:val="BodyText"/>
        <w:spacing w:before="120" w:line="266" w:lineRule="auto"/>
        <w:ind w:left="360" w:right="351"/>
        <w:jc w:val="both"/>
      </w:pPr>
    </w:p>
    <w:p w14:paraId="0C6ECB92" w14:textId="124F8EF0" w:rsidR="006A1005" w:rsidRDefault="006A1005" w:rsidP="006A1005">
      <w:pPr>
        <w:pStyle w:val="BodyText"/>
        <w:spacing w:before="120" w:line="266" w:lineRule="auto"/>
        <w:ind w:left="360" w:right="351"/>
        <w:jc w:val="both"/>
      </w:pPr>
    </w:p>
    <w:p w14:paraId="1A6858F1" w14:textId="0C1259C7" w:rsidR="006A1005" w:rsidRDefault="006A1005" w:rsidP="006A1005">
      <w:pPr>
        <w:pStyle w:val="BodyText"/>
        <w:spacing w:before="120" w:line="266" w:lineRule="auto"/>
        <w:ind w:left="360" w:right="351"/>
        <w:jc w:val="both"/>
      </w:pPr>
    </w:p>
    <w:p w14:paraId="42B39950" w14:textId="0688DCAA" w:rsidR="006A1005" w:rsidRDefault="006A1005" w:rsidP="006A1005">
      <w:pPr>
        <w:pStyle w:val="BodyText"/>
        <w:spacing w:before="120" w:line="266" w:lineRule="auto"/>
        <w:ind w:left="360" w:right="351"/>
        <w:jc w:val="both"/>
      </w:pPr>
    </w:p>
    <w:p w14:paraId="4380B11B" w14:textId="5BF5A960" w:rsidR="006A1005" w:rsidRDefault="006A1005" w:rsidP="006A1005">
      <w:pPr>
        <w:pStyle w:val="BodyText"/>
        <w:spacing w:before="120" w:line="266" w:lineRule="auto"/>
        <w:ind w:left="360" w:right="351"/>
        <w:jc w:val="both"/>
      </w:pPr>
    </w:p>
    <w:p w14:paraId="01193D59" w14:textId="16C43382" w:rsidR="006A1005" w:rsidRDefault="006A1005" w:rsidP="006A1005">
      <w:pPr>
        <w:pStyle w:val="BodyText"/>
        <w:spacing w:before="120" w:line="266" w:lineRule="auto"/>
        <w:ind w:left="360" w:right="351"/>
        <w:jc w:val="both"/>
      </w:pPr>
    </w:p>
    <w:p w14:paraId="511C1487" w14:textId="77777777" w:rsidR="006A1005" w:rsidRDefault="006A1005" w:rsidP="006A1005">
      <w:pPr>
        <w:pStyle w:val="BodyText"/>
        <w:spacing w:before="120" w:line="266" w:lineRule="auto"/>
        <w:ind w:left="360" w:right="351"/>
        <w:jc w:val="both"/>
      </w:pPr>
    </w:p>
    <w:p w14:paraId="38841F09" w14:textId="1076603C" w:rsidR="006A1005" w:rsidRDefault="006A1005" w:rsidP="006A1005">
      <w:pPr>
        <w:pStyle w:val="BodyText"/>
        <w:spacing w:before="120" w:line="266" w:lineRule="auto"/>
        <w:ind w:left="360" w:right="351"/>
        <w:jc w:val="both"/>
      </w:pPr>
    </w:p>
    <w:p w14:paraId="174837E3" w14:textId="73A0346E" w:rsidR="006A1005" w:rsidRDefault="006A1005" w:rsidP="006A1005">
      <w:pPr>
        <w:pStyle w:val="BodyText"/>
        <w:spacing w:before="120" w:line="266" w:lineRule="auto"/>
        <w:ind w:left="360" w:right="351"/>
        <w:jc w:val="both"/>
      </w:pPr>
    </w:p>
    <w:p w14:paraId="69FA6EA2" w14:textId="509ECEC0" w:rsidR="0015234F" w:rsidRPr="006A1005" w:rsidRDefault="00F12BB6">
      <w:pPr>
        <w:spacing w:line="252" w:lineRule="exact"/>
        <w:ind w:left="456"/>
        <w:rPr>
          <w:b/>
          <w:color w:val="142855"/>
        </w:rPr>
      </w:pPr>
      <w:r w:rsidRPr="006A1005">
        <w:rPr>
          <w:b/>
          <w:color w:val="142855"/>
        </w:rPr>
        <w:t>British</w:t>
      </w:r>
      <w:r w:rsidRPr="006A1005">
        <w:rPr>
          <w:b/>
          <w:color w:val="142855"/>
          <w:spacing w:val="-11"/>
        </w:rPr>
        <w:t xml:space="preserve"> </w:t>
      </w:r>
      <w:r w:rsidR="005B1CA6">
        <w:rPr>
          <w:b/>
          <w:color w:val="142855"/>
        </w:rPr>
        <w:t>Business Bank</w:t>
      </w:r>
    </w:p>
    <w:p w14:paraId="47731B30" w14:textId="67E99EBF" w:rsidR="0015234F" w:rsidRPr="006A1005" w:rsidRDefault="00F12BB6">
      <w:pPr>
        <w:pStyle w:val="BodyText"/>
        <w:ind w:left="456" w:right="8356"/>
        <w:rPr>
          <w:color w:val="142855"/>
        </w:rPr>
      </w:pPr>
      <w:r w:rsidRPr="006A1005">
        <w:rPr>
          <w:color w:val="142855"/>
        </w:rPr>
        <w:t>Steel</w:t>
      </w:r>
      <w:r w:rsidRPr="006A1005">
        <w:rPr>
          <w:color w:val="142855"/>
          <w:spacing w:val="-14"/>
        </w:rPr>
        <w:t xml:space="preserve"> </w:t>
      </w:r>
      <w:r w:rsidRPr="006A1005">
        <w:rPr>
          <w:color w:val="142855"/>
        </w:rPr>
        <w:t>City</w:t>
      </w:r>
      <w:r w:rsidRPr="006A1005">
        <w:rPr>
          <w:color w:val="142855"/>
          <w:spacing w:val="-13"/>
        </w:rPr>
        <w:t xml:space="preserve"> </w:t>
      </w:r>
      <w:r w:rsidRPr="006A1005">
        <w:rPr>
          <w:color w:val="142855"/>
        </w:rPr>
        <w:t xml:space="preserve">House West Street </w:t>
      </w:r>
      <w:r w:rsidRPr="006A1005">
        <w:rPr>
          <w:color w:val="142855"/>
          <w:spacing w:val="-2"/>
        </w:rPr>
        <w:t>Sheffield</w:t>
      </w:r>
    </w:p>
    <w:p w14:paraId="25E6CE37" w14:textId="3AF60782" w:rsidR="0015234F" w:rsidRPr="006A1005" w:rsidRDefault="00F12BB6">
      <w:pPr>
        <w:pStyle w:val="BodyText"/>
        <w:spacing w:before="2" w:line="252" w:lineRule="exact"/>
        <w:ind w:left="456"/>
        <w:rPr>
          <w:color w:val="142855"/>
        </w:rPr>
      </w:pPr>
      <w:r w:rsidRPr="006A1005">
        <w:rPr>
          <w:color w:val="142855"/>
        </w:rPr>
        <w:t>S21</w:t>
      </w:r>
      <w:r w:rsidRPr="006A1005">
        <w:rPr>
          <w:color w:val="142855"/>
          <w:spacing w:val="-1"/>
        </w:rPr>
        <w:t xml:space="preserve"> </w:t>
      </w:r>
      <w:r w:rsidRPr="006A1005">
        <w:rPr>
          <w:color w:val="142855"/>
          <w:spacing w:val="-5"/>
        </w:rPr>
        <w:t>2GQ</w:t>
      </w:r>
    </w:p>
    <w:p w14:paraId="2281DC4A" w14:textId="77777777" w:rsidR="0015234F" w:rsidRPr="006A1005" w:rsidRDefault="00F12BB6">
      <w:pPr>
        <w:pStyle w:val="BodyText"/>
        <w:spacing w:line="252" w:lineRule="exact"/>
        <w:ind w:left="456"/>
        <w:rPr>
          <w:color w:val="142855"/>
        </w:rPr>
      </w:pPr>
      <w:r w:rsidRPr="006A1005">
        <w:rPr>
          <w:color w:val="142855"/>
        </w:rPr>
        <w:t>t.</w:t>
      </w:r>
      <w:r w:rsidRPr="006A1005">
        <w:rPr>
          <w:color w:val="142855"/>
          <w:spacing w:val="59"/>
        </w:rPr>
        <w:t xml:space="preserve"> </w:t>
      </w:r>
      <w:r w:rsidRPr="006A1005">
        <w:rPr>
          <w:color w:val="142855"/>
        </w:rPr>
        <w:t>+44</w:t>
      </w:r>
      <w:r w:rsidRPr="006A1005">
        <w:rPr>
          <w:color w:val="142855"/>
          <w:spacing w:val="-3"/>
        </w:rPr>
        <w:t xml:space="preserve"> </w:t>
      </w:r>
      <w:r w:rsidRPr="006A1005">
        <w:rPr>
          <w:color w:val="142855"/>
        </w:rPr>
        <w:t>(0)114</w:t>
      </w:r>
      <w:r w:rsidRPr="006A1005">
        <w:rPr>
          <w:color w:val="142855"/>
          <w:spacing w:val="-4"/>
        </w:rPr>
        <w:t xml:space="preserve"> </w:t>
      </w:r>
      <w:r w:rsidRPr="006A1005">
        <w:rPr>
          <w:color w:val="142855"/>
        </w:rPr>
        <w:t>206</w:t>
      </w:r>
      <w:r w:rsidRPr="006A1005">
        <w:rPr>
          <w:color w:val="142855"/>
          <w:spacing w:val="-3"/>
        </w:rPr>
        <w:t xml:space="preserve"> </w:t>
      </w:r>
      <w:r w:rsidRPr="006A1005">
        <w:rPr>
          <w:color w:val="142855"/>
          <w:spacing w:val="-4"/>
        </w:rPr>
        <w:t>2131</w:t>
      </w:r>
    </w:p>
    <w:p w14:paraId="4980203A" w14:textId="361A41E0" w:rsidR="005B1CA6" w:rsidRDefault="005C7D6A" w:rsidP="005B1CA6">
      <w:pPr>
        <w:pStyle w:val="BodyText"/>
        <w:spacing w:line="266" w:lineRule="auto"/>
        <w:ind w:left="360" w:right="358"/>
        <w:jc w:val="both"/>
        <w:rPr>
          <w:color w:val="002060"/>
        </w:rPr>
      </w:pPr>
      <w:hyperlink r:id="rId26" w:history="1">
        <w:r w:rsidRPr="00CB0AA9">
          <w:rPr>
            <w:rStyle w:val="Hyperlink"/>
          </w:rPr>
          <w:t>www.british-business-bank.co.uk</w:t>
        </w:r>
      </w:hyperlink>
    </w:p>
    <w:p w14:paraId="5931F15D" w14:textId="77777777" w:rsidR="005C7D6A" w:rsidRPr="00CB0AA9" w:rsidRDefault="005C7D6A" w:rsidP="005B1CA6">
      <w:pPr>
        <w:pStyle w:val="BodyText"/>
        <w:spacing w:line="266" w:lineRule="auto"/>
        <w:ind w:left="360" w:right="358"/>
        <w:jc w:val="both"/>
        <w:rPr>
          <w:color w:val="002060"/>
          <w:sz w:val="20"/>
        </w:rPr>
      </w:pPr>
    </w:p>
    <w:p w14:paraId="17BD8658" w14:textId="56B7D7D0" w:rsidR="0015234F" w:rsidRPr="006A1005" w:rsidRDefault="00F12BB6" w:rsidP="002A69CB">
      <w:pPr>
        <w:ind w:left="456" w:right="7236"/>
        <w:rPr>
          <w:color w:val="142855"/>
        </w:rPr>
      </w:pPr>
      <w:r w:rsidRPr="006A1005">
        <w:rPr>
          <w:color w:val="142855"/>
        </w:rPr>
        <w:t xml:space="preserve">Publication date: </w:t>
      </w:r>
      <w:r w:rsidR="002A69CB">
        <w:rPr>
          <w:color w:val="142855"/>
        </w:rPr>
        <w:t xml:space="preserve">October </w:t>
      </w:r>
      <w:r w:rsidRPr="006A1005">
        <w:rPr>
          <w:color w:val="142855"/>
        </w:rPr>
        <w:t xml:space="preserve">2020 Updated: </w:t>
      </w:r>
      <w:r w:rsidR="006A1005" w:rsidRPr="006A1005">
        <w:rPr>
          <w:color w:val="142855"/>
        </w:rPr>
        <w:t>Ma</w:t>
      </w:r>
      <w:r w:rsidR="002A69CB">
        <w:rPr>
          <w:color w:val="142855"/>
        </w:rPr>
        <w:t>y</w:t>
      </w:r>
      <w:r w:rsidR="006A1005" w:rsidRPr="006A1005">
        <w:rPr>
          <w:color w:val="142855"/>
        </w:rPr>
        <w:t xml:space="preserve"> </w:t>
      </w:r>
      <w:r w:rsidRPr="006A1005">
        <w:rPr>
          <w:color w:val="142855"/>
        </w:rPr>
        <w:t>202</w:t>
      </w:r>
      <w:r w:rsidR="006A1005" w:rsidRPr="006A1005">
        <w:rPr>
          <w:color w:val="142855"/>
        </w:rPr>
        <w:t>5</w:t>
      </w:r>
    </w:p>
    <w:sectPr w:rsidR="0015234F" w:rsidRPr="006A1005">
      <w:headerReference w:type="default" r:id="rId27"/>
      <w:footerReference w:type="default" r:id="rId28"/>
      <w:pgSz w:w="11920" w:h="16850"/>
      <w:pgMar w:top="820" w:right="560" w:bottom="680" w:left="580" w:header="629"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D1323" w14:textId="77777777" w:rsidR="005C110C" w:rsidRDefault="005C110C">
      <w:r>
        <w:separator/>
      </w:r>
    </w:p>
  </w:endnote>
  <w:endnote w:type="continuationSeparator" w:id="0">
    <w:p w14:paraId="60952F88" w14:textId="77777777" w:rsidR="005C110C" w:rsidRDefault="005C110C">
      <w:r>
        <w:continuationSeparator/>
      </w:r>
    </w:p>
  </w:endnote>
  <w:endnote w:type="continuationNotice" w:id="1">
    <w:p w14:paraId="6F2FB383" w14:textId="77777777" w:rsidR="005C110C" w:rsidRDefault="005C1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2AF2D" w14:textId="3953506E" w:rsidR="0015234F" w:rsidRDefault="00B26837">
    <w:pPr>
      <w:pStyle w:val="BodyText"/>
      <w:spacing w:line="14" w:lineRule="auto"/>
      <w:rPr>
        <w:sz w:val="19"/>
      </w:rPr>
    </w:pPr>
    <w:r>
      <w:rPr>
        <w:noProof/>
      </w:rPr>
      <mc:AlternateContent>
        <mc:Choice Requires="wps">
          <w:drawing>
            <wp:anchor distT="0" distB="0" distL="0" distR="0" simplePos="0" relativeHeight="251658243" behindDoc="1" locked="0" layoutInCell="1" allowOverlap="1" wp14:anchorId="0665B8C0" wp14:editId="6275F0F4">
              <wp:simplePos x="0" y="0"/>
              <wp:positionH relativeFrom="page">
                <wp:posOffset>3474720</wp:posOffset>
              </wp:positionH>
              <wp:positionV relativeFrom="page">
                <wp:posOffset>10233025</wp:posOffset>
              </wp:positionV>
              <wp:extent cx="1486894" cy="1689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894" cy="168910"/>
                      </a:xfrm>
                      <a:prstGeom prst="rect">
                        <a:avLst/>
                      </a:prstGeom>
                    </wps:spPr>
                    <wps:txbx>
                      <w:txbxContent>
                        <w:p w14:paraId="5E156A42" w14:textId="6187D4E8" w:rsidR="0015234F" w:rsidRPr="00B26837" w:rsidRDefault="00B26837" w:rsidP="00B26837">
                          <w:pPr>
                            <w:spacing w:before="14"/>
                            <w:ind w:left="20"/>
                            <w:jc w:val="center"/>
                            <w:rPr>
                              <w:color w:val="142855"/>
                              <w:sz w:val="18"/>
                            </w:rPr>
                          </w:pPr>
                          <w:r w:rsidRPr="00B26837">
                            <w:rPr>
                              <w:color w:val="142855"/>
                              <w:spacing w:val="-2"/>
                              <w:sz w:val="18"/>
                            </w:rPr>
                            <w:t>british-business-bank.co.uk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665B8C0" id="_x0000_t202" coordsize="21600,21600" o:spt="202" path="m,l,21600r21600,l21600,xe">
              <v:stroke joinstyle="miter"/>
              <v:path gradientshapeok="t" o:connecttype="rect"/>
            </v:shapetype>
            <v:shape id="Textbox 28" o:spid="_x0000_s1027" type="#_x0000_t202" style="position:absolute;margin-left:273.6pt;margin-top:805.75pt;width:117.1pt;height:13.3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" filled="f" stroked="f">
              <v:textbox inset="0,0,0,0">
                <w:txbxContent>
                  <w:p w14:paraId="5E156A42" w14:textId="6187D4E8" w:rsidR="0015234F" w:rsidRPr="00B26837" w:rsidRDefault="00B26837" w:rsidP="00B26837">
                    <w:pPr>
                      <w:spacing w:before="14"/>
                      <w:ind w:left="20"/>
                      <w:jc w:val="center"/>
                      <w:rPr>
                        <w:color w:val="142855"/>
                        <w:sz w:val="18"/>
                      </w:rPr>
                    </w:pPr>
                    <w:r w:rsidRPr="00B26837">
                      <w:rPr>
                        <w:color w:val="142855"/>
                        <w:spacing w:val="-2"/>
                        <w:sz w:val="18"/>
                      </w:rPr>
                      <w:t>british-business-bank.co.uk</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28E0067A" wp14:editId="28508C24">
              <wp:simplePos x="0" y="0"/>
              <wp:positionH relativeFrom="page">
                <wp:posOffset>564543</wp:posOffset>
              </wp:positionH>
              <wp:positionV relativeFrom="page">
                <wp:posOffset>10233329</wp:posOffset>
              </wp:positionV>
              <wp:extent cx="1455088" cy="1689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088" cy="168910"/>
                      </a:xfrm>
                      <a:prstGeom prst="rect">
                        <a:avLst/>
                      </a:prstGeom>
                    </wps:spPr>
                    <wps:txbx>
                      <w:txbxContent>
                        <w:p w14:paraId="60DC16CB" w14:textId="0C42E680" w:rsidR="0015234F" w:rsidRPr="00B26837" w:rsidRDefault="00B26837">
                          <w:pPr>
                            <w:spacing w:before="14"/>
                            <w:ind w:left="20"/>
                            <w:rPr>
                              <w:b/>
                              <w:color w:val="142855"/>
                              <w:sz w:val="18"/>
                            </w:rPr>
                          </w:pPr>
                          <w:r w:rsidRPr="00B26837">
                            <w:rPr>
                              <w:b/>
                              <w:color w:val="142855"/>
                              <w:sz w:val="18"/>
                            </w:rPr>
                            <w:t>British Business Bank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8E0067A" id="Textbox 27" o:spid="_x0000_s1028" type="#_x0000_t202" style="position:absolute;margin-left:44.45pt;margin-top:805.75pt;width:114.55pt;height:13.3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" filled="f" stroked="f">
              <v:textbox inset="0,0,0,0">
                <w:txbxContent>
                  <w:p w14:paraId="60DC16CB" w14:textId="0C42E680" w:rsidR="0015234F" w:rsidRPr="00B26837" w:rsidRDefault="00B26837">
                    <w:pPr>
                      <w:spacing w:before="14"/>
                      <w:ind w:left="20"/>
                      <w:rPr>
                        <w:b/>
                        <w:color w:val="142855"/>
                        <w:sz w:val="18"/>
                      </w:rPr>
                    </w:pPr>
                    <w:r w:rsidRPr="00B26837">
                      <w:rPr>
                        <w:b/>
                        <w:color w:val="142855"/>
                        <w:sz w:val="18"/>
                      </w:rPr>
                      <w:t>British Business Bank</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318EB12D" wp14:editId="43056D71">
              <wp:simplePos x="0" y="0"/>
              <wp:positionH relativeFrom="page">
                <wp:posOffset>575945</wp:posOffset>
              </wp:positionH>
              <wp:positionV relativeFrom="page">
                <wp:posOffset>10203179</wp:posOffset>
              </wp:positionV>
              <wp:extent cx="6419215" cy="6350"/>
              <wp:effectExtent l="0" t="0" r="0" b="635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6350"/>
                      </a:xfrm>
                      <a:custGeom>
                        <a:avLst/>
                        <a:gdLst/>
                        <a:ahLst/>
                        <a:cxnLst/>
                        <a:rect l="l" t="t" r="r" b="b"/>
                        <a:pathLst>
                          <a:path w="6419215" h="6350">
                            <a:moveTo>
                              <a:pt x="6419215" y="0"/>
                            </a:moveTo>
                            <a:lnTo>
                              <a:pt x="5338445" y="0"/>
                            </a:lnTo>
                            <a:lnTo>
                              <a:pt x="0" y="0"/>
                            </a:lnTo>
                            <a:lnTo>
                              <a:pt x="0" y="6350"/>
                            </a:lnTo>
                            <a:lnTo>
                              <a:pt x="5338445" y="6350"/>
                            </a:lnTo>
                            <a:lnTo>
                              <a:pt x="6419215" y="6350"/>
                            </a:lnTo>
                            <a:lnTo>
                              <a:pt x="6419215"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26" style="position:absolute;margin-left:45.35pt;margin-top:803.4pt;width:505.45pt;height:.5pt;z-index:-16004096;visibility:visible;mso-wrap-style:square;mso-wrap-distance-left:0;mso-wrap-distance-top:0;mso-wrap-distance-right:0;mso-wrap-distance-bottom:0;mso-position-horizontal:absolute;mso-position-horizontal-relative:page;mso-position-vertical:absolute;mso-position-vertical-relative:page;v-text-anchor:top" coordsize="6419215,6350" o:spid="_x0000_s1026" fillcolor="#142855" stroked="f" path="m6419215,l5338445,,,,,6350r5338445,l6419215,6350r,-63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" w14:anchorId="4FF49046">
              <v:path arrowok="t"/>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05E945BB" wp14:editId="6124D400">
              <wp:simplePos x="0" y="0"/>
              <wp:positionH relativeFrom="page">
                <wp:posOffset>6894576</wp:posOffset>
              </wp:positionH>
              <wp:positionV relativeFrom="page">
                <wp:posOffset>10234834</wp:posOffset>
              </wp:positionV>
              <wp:extent cx="153035" cy="1689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8910"/>
                      </a:xfrm>
                      <a:prstGeom prst="rect">
                        <a:avLst/>
                      </a:prstGeom>
                    </wps:spPr>
                    <wps:txbx>
                      <w:txbxContent>
                        <w:p w14:paraId="1AB696C0" w14:textId="77777777" w:rsidR="0015234F" w:rsidRPr="00B26837" w:rsidRDefault="00F12BB6">
                          <w:pPr>
                            <w:spacing w:before="14"/>
                            <w:ind w:left="60"/>
                            <w:rPr>
                              <w:color w:val="142855"/>
                              <w:sz w:val="18"/>
                            </w:rPr>
                          </w:pPr>
                          <w:r w:rsidRPr="00B26837">
                            <w:rPr>
                              <w:color w:val="142855"/>
                              <w:spacing w:val="-10"/>
                              <w:sz w:val="18"/>
                            </w:rPr>
                            <w:fldChar w:fldCharType="begin"/>
                          </w:r>
                          <w:r w:rsidRPr="00B26837">
                            <w:rPr>
                              <w:color w:val="142855"/>
                              <w:spacing w:val="-10"/>
                              <w:sz w:val="18"/>
                            </w:rPr>
                            <w:instrText xml:space="preserve"> PAGE </w:instrText>
                          </w:r>
                          <w:r w:rsidRPr="00B26837">
                            <w:rPr>
                              <w:color w:val="142855"/>
                              <w:spacing w:val="-10"/>
                              <w:sz w:val="18"/>
                            </w:rPr>
                            <w:fldChar w:fldCharType="separate"/>
                          </w:r>
                          <w:r w:rsidRPr="00B26837">
                            <w:rPr>
                              <w:color w:val="142855"/>
                              <w:spacing w:val="-10"/>
                              <w:sz w:val="18"/>
                            </w:rPr>
                            <w:t>3</w:t>
                          </w:r>
                          <w:r w:rsidRPr="00B26837">
                            <w:rPr>
                              <w:color w:val="142855"/>
                              <w:spacing w:val="-10"/>
                              <w:sz w:val="18"/>
                            </w:rPr>
                            <w:fldChar w:fldCharType="end"/>
                          </w:r>
                        </w:p>
                      </w:txbxContent>
                    </wps:txbx>
                    <wps:bodyPr wrap="square" lIns="0" tIns="0" rIns="0" bIns="0" rtlCol="0">
                      <a:noAutofit/>
                    </wps:bodyPr>
                  </wps:wsp>
                </a:graphicData>
              </a:graphic>
            </wp:anchor>
          </w:drawing>
        </mc:Choice>
        <mc:Fallback>
          <w:pict>
            <v:shape w14:anchorId="05E945BB" id="Textbox 29" o:spid="_x0000_s1029" type="#_x0000_t202" style="position:absolute;margin-left:542.9pt;margin-top:805.9pt;width:12.05pt;height:13.3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" filled="f" stroked="f">
              <v:textbox inset="0,0,0,0">
                <w:txbxContent>
                  <w:p w14:paraId="1AB696C0" w14:textId="77777777" w:rsidR="0015234F" w:rsidRPr="00B26837" w:rsidRDefault="00F12BB6">
                    <w:pPr>
                      <w:spacing w:before="14"/>
                      <w:ind w:left="60"/>
                      <w:rPr>
                        <w:color w:val="142855"/>
                        <w:sz w:val="18"/>
                      </w:rPr>
                    </w:pPr>
                    <w:r w:rsidRPr="00B26837">
                      <w:rPr>
                        <w:color w:val="142855"/>
                        <w:spacing w:val="-10"/>
                        <w:sz w:val="18"/>
                      </w:rPr>
                      <w:fldChar w:fldCharType="begin"/>
                    </w:r>
                    <w:r w:rsidRPr="00B26837">
                      <w:rPr>
                        <w:color w:val="142855"/>
                        <w:spacing w:val="-10"/>
                        <w:sz w:val="18"/>
                      </w:rPr>
                      <w:instrText xml:space="preserve"> PAGE </w:instrText>
                    </w:r>
                    <w:r w:rsidRPr="00B26837">
                      <w:rPr>
                        <w:color w:val="142855"/>
                        <w:spacing w:val="-10"/>
                        <w:sz w:val="18"/>
                      </w:rPr>
                      <w:fldChar w:fldCharType="separate"/>
                    </w:r>
                    <w:r w:rsidRPr="00B26837">
                      <w:rPr>
                        <w:color w:val="142855"/>
                        <w:spacing w:val="-10"/>
                        <w:sz w:val="18"/>
                      </w:rPr>
                      <w:t>3</w:t>
                    </w:r>
                    <w:r w:rsidRPr="00B26837">
                      <w:rPr>
                        <w:color w:val="142855"/>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180BA" w14:textId="77777777" w:rsidR="00B26837" w:rsidRDefault="00B26837" w:rsidP="00B26837">
    <w:pPr>
      <w:pStyle w:val="BodyText"/>
      <w:spacing w:line="14" w:lineRule="auto"/>
      <w:rPr>
        <w:sz w:val="19"/>
      </w:rPr>
    </w:pPr>
    <w:r>
      <w:rPr>
        <w:noProof/>
      </w:rPr>
      <mc:AlternateContent>
        <mc:Choice Requires="wps">
          <w:drawing>
            <wp:anchor distT="0" distB="0" distL="0" distR="0" simplePos="0" relativeHeight="251658249" behindDoc="1" locked="0" layoutInCell="1" allowOverlap="1" wp14:anchorId="6AA41E82" wp14:editId="3533513F">
              <wp:simplePos x="0" y="0"/>
              <wp:positionH relativeFrom="page">
                <wp:posOffset>3474720</wp:posOffset>
              </wp:positionH>
              <wp:positionV relativeFrom="page">
                <wp:posOffset>10233025</wp:posOffset>
              </wp:positionV>
              <wp:extent cx="1486894" cy="168910"/>
              <wp:effectExtent l="0" t="0" r="0" b="0"/>
              <wp:wrapNone/>
              <wp:docPr id="333086739"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894" cy="168910"/>
                      </a:xfrm>
                      <a:prstGeom prst="rect">
                        <a:avLst/>
                      </a:prstGeom>
                    </wps:spPr>
                    <wps:txbx>
                      <w:txbxContent>
                        <w:p w14:paraId="15E7E366" w14:textId="77777777" w:rsidR="00B26837" w:rsidRPr="00B26837" w:rsidRDefault="00B26837" w:rsidP="00B26837">
                          <w:pPr>
                            <w:spacing w:before="14"/>
                            <w:ind w:left="20"/>
                            <w:jc w:val="center"/>
                            <w:rPr>
                              <w:color w:val="142855"/>
                              <w:sz w:val="18"/>
                            </w:rPr>
                          </w:pPr>
                          <w:r w:rsidRPr="00B26837">
                            <w:rPr>
                              <w:color w:val="142855"/>
                              <w:spacing w:val="-2"/>
                              <w:sz w:val="18"/>
                            </w:rPr>
                            <w:t>british-business-bank.co.uk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A41E82" id="_x0000_t202" coordsize="21600,21600" o:spt="202" path="m,l,21600r21600,l21600,xe">
              <v:stroke joinstyle="miter"/>
              <v:path gradientshapeok="t" o:connecttype="rect"/>
            </v:shapetype>
            <v:shape id="_x0000_s1031" type="#_x0000_t202" style="position:absolute;margin-left:273.6pt;margin-top:805.75pt;width:117.1pt;height:13.3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" filled="f" stroked="f">
              <v:textbox inset="0,0,0,0">
                <w:txbxContent>
                  <w:p w14:paraId="15E7E366" w14:textId="77777777" w:rsidR="00B26837" w:rsidRPr="00B26837" w:rsidRDefault="00B26837" w:rsidP="00B26837">
                    <w:pPr>
                      <w:spacing w:before="14"/>
                      <w:ind w:left="20"/>
                      <w:jc w:val="center"/>
                      <w:rPr>
                        <w:color w:val="142855"/>
                        <w:sz w:val="18"/>
                      </w:rPr>
                    </w:pPr>
                    <w:r w:rsidRPr="00B26837">
                      <w:rPr>
                        <w:color w:val="142855"/>
                        <w:spacing w:val="-2"/>
                        <w:sz w:val="18"/>
                      </w:rPr>
                      <w:t>british-business-bank.co.uk</w:t>
                    </w:r>
                  </w:p>
                </w:txbxContent>
              </v:textbox>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0CC0A692" wp14:editId="55C2E9DB">
              <wp:simplePos x="0" y="0"/>
              <wp:positionH relativeFrom="page">
                <wp:posOffset>564543</wp:posOffset>
              </wp:positionH>
              <wp:positionV relativeFrom="page">
                <wp:posOffset>10233329</wp:posOffset>
              </wp:positionV>
              <wp:extent cx="1455088" cy="168910"/>
              <wp:effectExtent l="0" t="0" r="0" b="0"/>
              <wp:wrapNone/>
              <wp:docPr id="552559382"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088" cy="168910"/>
                      </a:xfrm>
                      <a:prstGeom prst="rect">
                        <a:avLst/>
                      </a:prstGeom>
                    </wps:spPr>
                    <wps:txbx>
                      <w:txbxContent>
                        <w:p w14:paraId="7C0B7FD1" w14:textId="77777777" w:rsidR="00B26837" w:rsidRPr="00B26837" w:rsidRDefault="00B26837" w:rsidP="00B26837">
                          <w:pPr>
                            <w:spacing w:before="14"/>
                            <w:ind w:left="20"/>
                            <w:rPr>
                              <w:b/>
                              <w:color w:val="142855"/>
                              <w:sz w:val="18"/>
                            </w:rPr>
                          </w:pPr>
                          <w:r w:rsidRPr="00B26837">
                            <w:rPr>
                              <w:b/>
                              <w:color w:val="142855"/>
                              <w:sz w:val="18"/>
                            </w:rPr>
                            <w:t>British Business Bank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CC0A692" id="_x0000_s1032" type="#_x0000_t202" style="position:absolute;margin-left:44.45pt;margin-top:805.75pt;width:114.55pt;height:13.3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" filled="f" stroked="f">
              <v:textbox inset="0,0,0,0">
                <w:txbxContent>
                  <w:p w14:paraId="7C0B7FD1" w14:textId="77777777" w:rsidR="00B26837" w:rsidRPr="00B26837" w:rsidRDefault="00B26837" w:rsidP="00B26837">
                    <w:pPr>
                      <w:spacing w:before="14"/>
                      <w:ind w:left="20"/>
                      <w:rPr>
                        <w:b/>
                        <w:color w:val="142855"/>
                        <w:sz w:val="18"/>
                      </w:rPr>
                    </w:pPr>
                    <w:r w:rsidRPr="00B26837">
                      <w:rPr>
                        <w:b/>
                        <w:color w:val="142855"/>
                        <w:sz w:val="18"/>
                      </w:rPr>
                      <w:t>British Business Bank</w:t>
                    </w: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319266F4" wp14:editId="588463CC">
              <wp:simplePos x="0" y="0"/>
              <wp:positionH relativeFrom="page">
                <wp:posOffset>575945</wp:posOffset>
              </wp:positionH>
              <wp:positionV relativeFrom="page">
                <wp:posOffset>10203179</wp:posOffset>
              </wp:positionV>
              <wp:extent cx="6419215" cy="6350"/>
              <wp:effectExtent l="0" t="0" r="0" b="6350"/>
              <wp:wrapNone/>
              <wp:docPr id="143851925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6350"/>
                      </a:xfrm>
                      <a:custGeom>
                        <a:avLst/>
                        <a:gdLst/>
                        <a:ahLst/>
                        <a:cxnLst/>
                        <a:rect l="l" t="t" r="r" b="b"/>
                        <a:pathLst>
                          <a:path w="6419215" h="6350">
                            <a:moveTo>
                              <a:pt x="6419215" y="0"/>
                            </a:moveTo>
                            <a:lnTo>
                              <a:pt x="5338445" y="0"/>
                            </a:lnTo>
                            <a:lnTo>
                              <a:pt x="0" y="0"/>
                            </a:lnTo>
                            <a:lnTo>
                              <a:pt x="0" y="6350"/>
                            </a:lnTo>
                            <a:lnTo>
                              <a:pt x="5338445" y="6350"/>
                            </a:lnTo>
                            <a:lnTo>
                              <a:pt x="6419215" y="6350"/>
                            </a:lnTo>
                            <a:lnTo>
                              <a:pt x="6419215"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26" style="position:absolute;margin-left:45.35pt;margin-top:803.4pt;width:505.45pt;height:.5pt;z-index:-15989760;visibility:visible;mso-wrap-style:square;mso-wrap-distance-left:0;mso-wrap-distance-top:0;mso-wrap-distance-right:0;mso-wrap-distance-bottom:0;mso-position-horizontal:absolute;mso-position-horizontal-relative:page;mso-position-vertical:absolute;mso-position-vertical-relative:page;v-text-anchor:top" coordsize="6419215,6350" o:spid="_x0000_s1026" fillcolor="#142855" stroked="f" path="m6419215,l5338445,,,,,6350r5338445,l6419215,6350r,-63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" w14:anchorId="5C99F9EE">
              <v:path arrowok="t"/>
              <w10:wrap anchorx="page" anchory="page"/>
            </v:shape>
          </w:pict>
        </mc:Fallback>
      </mc:AlternateContent>
    </w:r>
    <w:r>
      <w:rPr>
        <w:noProof/>
      </w:rPr>
      <mc:AlternateContent>
        <mc:Choice Requires="wps">
          <w:drawing>
            <wp:anchor distT="0" distB="0" distL="0" distR="0" simplePos="0" relativeHeight="251658250" behindDoc="1" locked="0" layoutInCell="1" allowOverlap="1" wp14:anchorId="69F57C0C" wp14:editId="09A4CAA1">
              <wp:simplePos x="0" y="0"/>
              <wp:positionH relativeFrom="page">
                <wp:posOffset>6894576</wp:posOffset>
              </wp:positionH>
              <wp:positionV relativeFrom="page">
                <wp:posOffset>10234834</wp:posOffset>
              </wp:positionV>
              <wp:extent cx="153035" cy="168910"/>
              <wp:effectExtent l="0" t="0" r="0" b="0"/>
              <wp:wrapNone/>
              <wp:docPr id="434028871"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8910"/>
                      </a:xfrm>
                      <a:prstGeom prst="rect">
                        <a:avLst/>
                      </a:prstGeom>
                    </wps:spPr>
                    <wps:txbx>
                      <w:txbxContent>
                        <w:p w14:paraId="603364DE" w14:textId="77777777" w:rsidR="00B26837" w:rsidRPr="00B26837" w:rsidRDefault="00B26837" w:rsidP="00B26837">
                          <w:pPr>
                            <w:spacing w:before="14"/>
                            <w:ind w:left="60"/>
                            <w:rPr>
                              <w:color w:val="142855"/>
                              <w:sz w:val="18"/>
                            </w:rPr>
                          </w:pPr>
                          <w:r w:rsidRPr="00B26837">
                            <w:rPr>
                              <w:color w:val="142855"/>
                              <w:spacing w:val="-10"/>
                              <w:sz w:val="18"/>
                            </w:rPr>
                            <w:fldChar w:fldCharType="begin"/>
                          </w:r>
                          <w:r w:rsidRPr="00B26837">
                            <w:rPr>
                              <w:color w:val="142855"/>
                              <w:spacing w:val="-10"/>
                              <w:sz w:val="18"/>
                            </w:rPr>
                            <w:instrText xml:space="preserve"> PAGE </w:instrText>
                          </w:r>
                          <w:r w:rsidRPr="00B26837">
                            <w:rPr>
                              <w:color w:val="142855"/>
                              <w:spacing w:val="-10"/>
                              <w:sz w:val="18"/>
                            </w:rPr>
                            <w:fldChar w:fldCharType="separate"/>
                          </w:r>
                          <w:r w:rsidRPr="00B26837">
                            <w:rPr>
                              <w:color w:val="142855"/>
                              <w:spacing w:val="-10"/>
                              <w:sz w:val="18"/>
                            </w:rPr>
                            <w:t>3</w:t>
                          </w:r>
                          <w:r w:rsidRPr="00B26837">
                            <w:rPr>
                              <w:color w:val="142855"/>
                              <w:spacing w:val="-10"/>
                              <w:sz w:val="18"/>
                            </w:rPr>
                            <w:fldChar w:fldCharType="end"/>
                          </w:r>
                        </w:p>
                      </w:txbxContent>
                    </wps:txbx>
                    <wps:bodyPr wrap="square" lIns="0" tIns="0" rIns="0" bIns="0" rtlCol="0">
                      <a:noAutofit/>
                    </wps:bodyPr>
                  </wps:wsp>
                </a:graphicData>
              </a:graphic>
            </wp:anchor>
          </w:drawing>
        </mc:Choice>
        <mc:Fallback>
          <w:pict>
            <v:shape w14:anchorId="69F57C0C" id="_x0000_s1033" type="#_x0000_t202" style="position:absolute;margin-left:542.9pt;margin-top:805.9pt;width:12.05pt;height:13.3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" filled="f" stroked="f">
              <v:textbox inset="0,0,0,0">
                <w:txbxContent>
                  <w:p w14:paraId="603364DE" w14:textId="77777777" w:rsidR="00B26837" w:rsidRPr="00B26837" w:rsidRDefault="00B26837" w:rsidP="00B26837">
                    <w:pPr>
                      <w:spacing w:before="14"/>
                      <w:ind w:left="60"/>
                      <w:rPr>
                        <w:color w:val="142855"/>
                        <w:sz w:val="18"/>
                      </w:rPr>
                    </w:pPr>
                    <w:r w:rsidRPr="00B26837">
                      <w:rPr>
                        <w:color w:val="142855"/>
                        <w:spacing w:val="-10"/>
                        <w:sz w:val="18"/>
                      </w:rPr>
                      <w:fldChar w:fldCharType="begin"/>
                    </w:r>
                    <w:r w:rsidRPr="00B26837">
                      <w:rPr>
                        <w:color w:val="142855"/>
                        <w:spacing w:val="-10"/>
                        <w:sz w:val="18"/>
                      </w:rPr>
                      <w:instrText xml:space="preserve"> PAGE </w:instrText>
                    </w:r>
                    <w:r w:rsidRPr="00B26837">
                      <w:rPr>
                        <w:color w:val="142855"/>
                        <w:spacing w:val="-10"/>
                        <w:sz w:val="18"/>
                      </w:rPr>
                      <w:fldChar w:fldCharType="separate"/>
                    </w:r>
                    <w:r w:rsidRPr="00B26837">
                      <w:rPr>
                        <w:color w:val="142855"/>
                        <w:spacing w:val="-10"/>
                        <w:sz w:val="18"/>
                      </w:rPr>
                      <w:t>3</w:t>
                    </w:r>
                    <w:r w:rsidRPr="00B26837">
                      <w:rPr>
                        <w:color w:val="142855"/>
                        <w:spacing w:val="-10"/>
                        <w:sz w:val="18"/>
                      </w:rPr>
                      <w:fldChar w:fldCharType="end"/>
                    </w:r>
                  </w:p>
                </w:txbxContent>
              </v:textbox>
              <w10:wrap anchorx="page" anchory="page"/>
            </v:shape>
          </w:pict>
        </mc:Fallback>
      </mc:AlternateContent>
    </w:r>
  </w:p>
  <w:p w14:paraId="2E5C19EB" w14:textId="732CB9FC" w:rsidR="0015234F" w:rsidRPr="00B26837" w:rsidRDefault="0015234F" w:rsidP="00B26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11B8" w14:textId="77777777" w:rsidR="006A1005" w:rsidRDefault="006A1005" w:rsidP="006A1005">
    <w:pPr>
      <w:pStyle w:val="BodyText"/>
      <w:spacing w:line="14" w:lineRule="auto"/>
      <w:rPr>
        <w:sz w:val="19"/>
      </w:rPr>
    </w:pPr>
    <w:r>
      <w:rPr>
        <w:noProof/>
      </w:rPr>
      <mc:AlternateContent>
        <mc:Choice Requires="wps">
          <w:drawing>
            <wp:anchor distT="0" distB="0" distL="0" distR="0" simplePos="0" relativeHeight="251658254" behindDoc="1" locked="0" layoutInCell="1" allowOverlap="1" wp14:anchorId="514F4D4F" wp14:editId="6A55A351">
              <wp:simplePos x="0" y="0"/>
              <wp:positionH relativeFrom="page">
                <wp:posOffset>3474720</wp:posOffset>
              </wp:positionH>
              <wp:positionV relativeFrom="page">
                <wp:posOffset>10233025</wp:posOffset>
              </wp:positionV>
              <wp:extent cx="1486894" cy="168910"/>
              <wp:effectExtent l="0" t="0" r="0" b="0"/>
              <wp:wrapNone/>
              <wp:docPr id="199894217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894" cy="168910"/>
                      </a:xfrm>
                      <a:prstGeom prst="rect">
                        <a:avLst/>
                      </a:prstGeom>
                    </wps:spPr>
                    <wps:txbx>
                      <w:txbxContent>
                        <w:p w14:paraId="6F7F1C91" w14:textId="77777777" w:rsidR="006A1005" w:rsidRPr="00B26837" w:rsidRDefault="006A1005" w:rsidP="006A1005">
                          <w:pPr>
                            <w:spacing w:before="14"/>
                            <w:ind w:left="20"/>
                            <w:jc w:val="center"/>
                            <w:rPr>
                              <w:color w:val="142855"/>
                              <w:sz w:val="18"/>
                            </w:rPr>
                          </w:pPr>
                          <w:r w:rsidRPr="00B26837">
                            <w:rPr>
                              <w:color w:val="142855"/>
                              <w:spacing w:val="-2"/>
                              <w:sz w:val="18"/>
                            </w:rPr>
                            <w:t>british-business-bank.co.uk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4F4D4F" id="_x0000_t202" coordsize="21600,21600" o:spt="202" path="m,l,21600r21600,l21600,xe">
              <v:stroke joinstyle="miter"/>
              <v:path gradientshapeok="t" o:connecttype="rect"/>
            </v:shapetype>
            <v:shape id="_x0000_s1035" type="#_x0000_t202" style="position:absolute;margin-left:273.6pt;margin-top:805.75pt;width:117.1pt;height:13.3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" filled="f" stroked="f">
              <v:textbox inset="0,0,0,0">
                <w:txbxContent>
                  <w:p w14:paraId="6F7F1C91" w14:textId="77777777" w:rsidR="006A1005" w:rsidRPr="00B26837" w:rsidRDefault="006A1005" w:rsidP="006A1005">
                    <w:pPr>
                      <w:spacing w:before="14"/>
                      <w:ind w:left="20"/>
                      <w:jc w:val="center"/>
                      <w:rPr>
                        <w:color w:val="142855"/>
                        <w:sz w:val="18"/>
                      </w:rPr>
                    </w:pPr>
                    <w:r w:rsidRPr="00B26837">
                      <w:rPr>
                        <w:color w:val="142855"/>
                        <w:spacing w:val="-2"/>
                        <w:sz w:val="18"/>
                      </w:rPr>
                      <w:t>british-business-bank.co.uk</w:t>
                    </w:r>
                  </w:p>
                </w:txbxContent>
              </v:textbox>
              <w10:wrap anchorx="page" anchory="page"/>
            </v:shape>
          </w:pict>
        </mc:Fallback>
      </mc:AlternateContent>
    </w:r>
    <w:r>
      <w:rPr>
        <w:noProof/>
      </w:rPr>
      <mc:AlternateContent>
        <mc:Choice Requires="wps">
          <w:drawing>
            <wp:anchor distT="0" distB="0" distL="0" distR="0" simplePos="0" relativeHeight="251658253" behindDoc="1" locked="0" layoutInCell="1" allowOverlap="1" wp14:anchorId="72674F89" wp14:editId="0063374E">
              <wp:simplePos x="0" y="0"/>
              <wp:positionH relativeFrom="page">
                <wp:posOffset>564543</wp:posOffset>
              </wp:positionH>
              <wp:positionV relativeFrom="page">
                <wp:posOffset>10233329</wp:posOffset>
              </wp:positionV>
              <wp:extent cx="1455088" cy="168910"/>
              <wp:effectExtent l="0" t="0" r="0" b="0"/>
              <wp:wrapNone/>
              <wp:docPr id="57838421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088" cy="168910"/>
                      </a:xfrm>
                      <a:prstGeom prst="rect">
                        <a:avLst/>
                      </a:prstGeom>
                    </wps:spPr>
                    <wps:txbx>
                      <w:txbxContent>
                        <w:p w14:paraId="7A77D019" w14:textId="77777777" w:rsidR="006A1005" w:rsidRPr="00B26837" w:rsidRDefault="006A1005" w:rsidP="006A1005">
                          <w:pPr>
                            <w:spacing w:before="14"/>
                            <w:ind w:left="20"/>
                            <w:rPr>
                              <w:b/>
                              <w:color w:val="142855"/>
                              <w:sz w:val="18"/>
                            </w:rPr>
                          </w:pPr>
                          <w:r w:rsidRPr="00B26837">
                            <w:rPr>
                              <w:b/>
                              <w:color w:val="142855"/>
                              <w:sz w:val="18"/>
                            </w:rPr>
                            <w:t>British Business Bank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2674F89" id="_x0000_s1036" type="#_x0000_t202" style="position:absolute;margin-left:44.45pt;margin-top:805.75pt;width:114.55pt;height:13.3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" filled="f" stroked="f">
              <v:textbox inset="0,0,0,0">
                <w:txbxContent>
                  <w:p w14:paraId="7A77D019" w14:textId="77777777" w:rsidR="006A1005" w:rsidRPr="00B26837" w:rsidRDefault="006A1005" w:rsidP="006A1005">
                    <w:pPr>
                      <w:spacing w:before="14"/>
                      <w:ind w:left="20"/>
                      <w:rPr>
                        <w:b/>
                        <w:color w:val="142855"/>
                        <w:sz w:val="18"/>
                      </w:rPr>
                    </w:pPr>
                    <w:r w:rsidRPr="00B26837">
                      <w:rPr>
                        <w:b/>
                        <w:color w:val="142855"/>
                        <w:sz w:val="18"/>
                      </w:rPr>
                      <w:t>British Business Bank</w:t>
                    </w:r>
                  </w:p>
                </w:txbxContent>
              </v:textbox>
              <w10:wrap anchorx="page" anchory="page"/>
            </v:shape>
          </w:pict>
        </mc:Fallback>
      </mc:AlternateContent>
    </w:r>
    <w:r>
      <w:rPr>
        <w:noProof/>
      </w:rPr>
      <mc:AlternateContent>
        <mc:Choice Requires="wps">
          <w:drawing>
            <wp:anchor distT="0" distB="0" distL="0" distR="0" simplePos="0" relativeHeight="251658252" behindDoc="1" locked="0" layoutInCell="1" allowOverlap="1" wp14:anchorId="794D5A76" wp14:editId="27946ABD">
              <wp:simplePos x="0" y="0"/>
              <wp:positionH relativeFrom="page">
                <wp:posOffset>575945</wp:posOffset>
              </wp:positionH>
              <wp:positionV relativeFrom="page">
                <wp:posOffset>10203179</wp:posOffset>
              </wp:positionV>
              <wp:extent cx="6419215" cy="6350"/>
              <wp:effectExtent l="0" t="0" r="0" b="6350"/>
              <wp:wrapNone/>
              <wp:docPr id="199013401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215" cy="6350"/>
                      </a:xfrm>
                      <a:custGeom>
                        <a:avLst/>
                        <a:gdLst/>
                        <a:ahLst/>
                        <a:cxnLst/>
                        <a:rect l="l" t="t" r="r" b="b"/>
                        <a:pathLst>
                          <a:path w="6419215" h="6350">
                            <a:moveTo>
                              <a:pt x="6419215" y="0"/>
                            </a:moveTo>
                            <a:lnTo>
                              <a:pt x="5338445" y="0"/>
                            </a:lnTo>
                            <a:lnTo>
                              <a:pt x="0" y="0"/>
                            </a:lnTo>
                            <a:lnTo>
                              <a:pt x="0" y="6350"/>
                            </a:lnTo>
                            <a:lnTo>
                              <a:pt x="5338445" y="6350"/>
                            </a:lnTo>
                            <a:lnTo>
                              <a:pt x="6419215" y="6350"/>
                            </a:lnTo>
                            <a:lnTo>
                              <a:pt x="6419215" y="0"/>
                            </a:lnTo>
                            <a:close/>
                          </a:path>
                        </a:pathLst>
                      </a:custGeom>
                      <a:solidFill>
                        <a:srgbClr val="142855"/>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w:pict>
            <v:shape id="Graphic 26" style="position:absolute;margin-left:45.35pt;margin-top:803.4pt;width:505.45pt;height:.5pt;z-index:-15982592;visibility:visible;mso-wrap-style:square;mso-wrap-distance-left:0;mso-wrap-distance-top:0;mso-wrap-distance-right:0;mso-wrap-distance-bottom:0;mso-position-horizontal:absolute;mso-position-horizontal-relative:page;mso-position-vertical:absolute;mso-position-vertical-relative:page;v-text-anchor:top" coordsize="6419215,6350" o:spid="_x0000_s1026" fillcolor="#142855" stroked="f" path="m6419215,l5338445,,,,,6350r5338445,l6419215,6350r,-63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" w14:anchorId="6986C7F5">
              <v:path arrowok="t"/>
              <w10:wrap anchorx="page" anchory="page"/>
            </v:shape>
          </w:pict>
        </mc:Fallback>
      </mc:AlternateContent>
    </w:r>
    <w:r>
      <w:rPr>
        <w:noProof/>
      </w:rPr>
      <mc:AlternateContent>
        <mc:Choice Requires="wps">
          <w:drawing>
            <wp:anchor distT="0" distB="0" distL="0" distR="0" simplePos="0" relativeHeight="251658255" behindDoc="1" locked="0" layoutInCell="1" allowOverlap="1" wp14:anchorId="03CF9EEB" wp14:editId="4F105112">
              <wp:simplePos x="0" y="0"/>
              <wp:positionH relativeFrom="page">
                <wp:posOffset>6894576</wp:posOffset>
              </wp:positionH>
              <wp:positionV relativeFrom="page">
                <wp:posOffset>10234834</wp:posOffset>
              </wp:positionV>
              <wp:extent cx="153035" cy="168910"/>
              <wp:effectExtent l="0" t="0" r="0" b="0"/>
              <wp:wrapNone/>
              <wp:docPr id="1973524595"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8910"/>
                      </a:xfrm>
                      <a:prstGeom prst="rect">
                        <a:avLst/>
                      </a:prstGeom>
                    </wps:spPr>
                    <wps:txbx>
                      <w:txbxContent>
                        <w:p w14:paraId="61773ECC" w14:textId="77777777" w:rsidR="006A1005" w:rsidRPr="00B26837" w:rsidRDefault="006A1005" w:rsidP="006A1005">
                          <w:pPr>
                            <w:spacing w:before="14"/>
                            <w:ind w:left="60"/>
                            <w:rPr>
                              <w:color w:val="142855"/>
                              <w:sz w:val="18"/>
                            </w:rPr>
                          </w:pPr>
                          <w:r w:rsidRPr="00B26837">
                            <w:rPr>
                              <w:color w:val="142855"/>
                              <w:spacing w:val="-10"/>
                              <w:sz w:val="18"/>
                            </w:rPr>
                            <w:fldChar w:fldCharType="begin"/>
                          </w:r>
                          <w:r w:rsidRPr="00B26837">
                            <w:rPr>
                              <w:color w:val="142855"/>
                              <w:spacing w:val="-10"/>
                              <w:sz w:val="18"/>
                            </w:rPr>
                            <w:instrText xml:space="preserve"> PAGE </w:instrText>
                          </w:r>
                          <w:r w:rsidRPr="00B26837">
                            <w:rPr>
                              <w:color w:val="142855"/>
                              <w:spacing w:val="-10"/>
                              <w:sz w:val="18"/>
                            </w:rPr>
                            <w:fldChar w:fldCharType="separate"/>
                          </w:r>
                          <w:r w:rsidRPr="00B26837">
                            <w:rPr>
                              <w:color w:val="142855"/>
                              <w:spacing w:val="-10"/>
                              <w:sz w:val="18"/>
                            </w:rPr>
                            <w:t>3</w:t>
                          </w:r>
                          <w:r w:rsidRPr="00B26837">
                            <w:rPr>
                              <w:color w:val="142855"/>
                              <w:spacing w:val="-10"/>
                              <w:sz w:val="18"/>
                            </w:rPr>
                            <w:fldChar w:fldCharType="end"/>
                          </w:r>
                        </w:p>
                      </w:txbxContent>
                    </wps:txbx>
                    <wps:bodyPr wrap="square" lIns="0" tIns="0" rIns="0" bIns="0" rtlCol="0">
                      <a:noAutofit/>
                    </wps:bodyPr>
                  </wps:wsp>
                </a:graphicData>
              </a:graphic>
            </wp:anchor>
          </w:drawing>
        </mc:Choice>
        <mc:Fallback>
          <w:pict>
            <v:shape w14:anchorId="03CF9EEB" id="_x0000_s1037" type="#_x0000_t202" style="position:absolute;margin-left:542.9pt;margin-top:805.9pt;width:12.05pt;height:13.3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" filled="f" stroked="f">
              <v:textbox inset="0,0,0,0">
                <w:txbxContent>
                  <w:p w14:paraId="61773ECC" w14:textId="77777777" w:rsidR="006A1005" w:rsidRPr="00B26837" w:rsidRDefault="006A1005" w:rsidP="006A1005">
                    <w:pPr>
                      <w:spacing w:before="14"/>
                      <w:ind w:left="60"/>
                      <w:rPr>
                        <w:color w:val="142855"/>
                        <w:sz w:val="18"/>
                      </w:rPr>
                    </w:pPr>
                    <w:r w:rsidRPr="00B26837">
                      <w:rPr>
                        <w:color w:val="142855"/>
                        <w:spacing w:val="-10"/>
                        <w:sz w:val="18"/>
                      </w:rPr>
                      <w:fldChar w:fldCharType="begin"/>
                    </w:r>
                    <w:r w:rsidRPr="00B26837">
                      <w:rPr>
                        <w:color w:val="142855"/>
                        <w:spacing w:val="-10"/>
                        <w:sz w:val="18"/>
                      </w:rPr>
                      <w:instrText xml:space="preserve"> PAGE </w:instrText>
                    </w:r>
                    <w:r w:rsidRPr="00B26837">
                      <w:rPr>
                        <w:color w:val="142855"/>
                        <w:spacing w:val="-10"/>
                        <w:sz w:val="18"/>
                      </w:rPr>
                      <w:fldChar w:fldCharType="separate"/>
                    </w:r>
                    <w:r w:rsidRPr="00B26837">
                      <w:rPr>
                        <w:color w:val="142855"/>
                        <w:spacing w:val="-10"/>
                        <w:sz w:val="18"/>
                      </w:rPr>
                      <w:t>3</w:t>
                    </w:r>
                    <w:r w:rsidRPr="00B26837">
                      <w:rPr>
                        <w:color w:val="142855"/>
                        <w:spacing w:val="-10"/>
                        <w:sz w:val="18"/>
                      </w:rPr>
                      <w:fldChar w:fldCharType="end"/>
                    </w:r>
                  </w:p>
                </w:txbxContent>
              </v:textbox>
              <w10:wrap anchorx="page" anchory="page"/>
            </v:shape>
          </w:pict>
        </mc:Fallback>
      </mc:AlternateContent>
    </w:r>
  </w:p>
  <w:p w14:paraId="4201921D" w14:textId="77777777" w:rsidR="006A1005" w:rsidRPr="00B26837" w:rsidRDefault="006A1005" w:rsidP="006A1005">
    <w:pPr>
      <w:pStyle w:val="Footer"/>
    </w:pPr>
  </w:p>
  <w:p w14:paraId="1C9F24F3" w14:textId="735DC5ED" w:rsidR="0015234F" w:rsidRPr="006A1005" w:rsidRDefault="0015234F" w:rsidP="006A10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CC08" w14:textId="76EB301E" w:rsidR="006A1005" w:rsidRPr="004E2CBE" w:rsidRDefault="004E2CBE" w:rsidP="004E2CBE">
    <w:pPr>
      <w:pStyle w:val="Footer"/>
      <w:jc w:val="both"/>
      <w:rPr>
        <w:sz w:val="18"/>
        <w:szCs w:val="18"/>
      </w:rPr>
    </w:pPr>
    <w:r w:rsidRPr="004E2CBE">
      <w:rPr>
        <w:sz w:val="18"/>
        <w:szCs w:val="18"/>
      </w:rPr>
      <w:t>British Patient Capital Limited, registered in England and Wales, registration number 11271076, registered office at Steel City House, West Street, Sheffield S1 2GQ.  A wholly owned commercial subsidiary of British Business Bank plc, registered in England and Wales, registration number 08616013, registered office Steel City House, West Street, Sheffield, S1 2GQ. British Business Bank plc is a development bank wholly owned by HM Government. It and its subsidiaries are not banking institutions and do not operate as such.</w:t>
    </w:r>
    <w:r w:rsidRPr="004E2CBE">
      <w:rPr>
        <w:i/>
        <w:iCs/>
        <w:sz w:val="18"/>
        <w:szCs w:val="18"/>
      </w:rPr>
      <w:t xml:space="preserve"> </w:t>
    </w:r>
    <w:r w:rsidRPr="004E2CBE">
      <w:rPr>
        <w:sz w:val="18"/>
        <w:szCs w:val="18"/>
      </w:rPr>
      <w:t>With the exception of BBB Investment Services Limited they are not authorised or regulated by the Prudential Regulation Authority or the Financial Conduct Authority. BBB Investment Services Limited is authorised and regulated by the Financial Conduct Authority. A complete legal structure chart for the group can be found at </w:t>
    </w:r>
    <w:hyperlink r:id="rId1" w:tgtFrame="_blank" w:history="1">
      <w:r w:rsidRPr="004E2CBE">
        <w:rPr>
          <w:rStyle w:val="Hyperlink"/>
          <w:sz w:val="18"/>
          <w:szCs w:val="18"/>
        </w:rPr>
        <w:t>www.british-business-bank.co.uk</w:t>
      </w:r>
    </w:hyperlink>
    <w:r w:rsidRPr="004E2CBE">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0F0E" w14:textId="77777777" w:rsidR="005C110C" w:rsidRDefault="005C110C">
      <w:r>
        <w:separator/>
      </w:r>
    </w:p>
  </w:footnote>
  <w:footnote w:type="continuationSeparator" w:id="0">
    <w:p w14:paraId="74FC4918" w14:textId="77777777" w:rsidR="005C110C" w:rsidRDefault="005C110C">
      <w:r>
        <w:continuationSeparator/>
      </w:r>
    </w:p>
  </w:footnote>
  <w:footnote w:type="continuationNotice" w:id="1">
    <w:p w14:paraId="794EBDA7" w14:textId="77777777" w:rsidR="005C110C" w:rsidRDefault="005C1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98F9" w14:textId="14D5B152" w:rsidR="00142246" w:rsidRDefault="00142246">
    <w:pPr>
      <w:pStyle w:val="Header"/>
    </w:pPr>
    <w:r>
      <w:rPr>
        <w:noProof/>
      </w:rPr>
      <w:drawing>
        <wp:anchor distT="0" distB="0" distL="114300" distR="114300" simplePos="0" relativeHeight="251658245" behindDoc="1" locked="0" layoutInCell="1" allowOverlap="1" wp14:anchorId="4B668418" wp14:editId="57A52EE5">
          <wp:simplePos x="0" y="0"/>
          <wp:positionH relativeFrom="column">
            <wp:posOffset>-358140</wp:posOffset>
          </wp:positionH>
          <wp:positionV relativeFrom="paragraph">
            <wp:posOffset>-447040</wp:posOffset>
          </wp:positionV>
          <wp:extent cx="7569050" cy="10698480"/>
          <wp:effectExtent l="0" t="0" r="635" b="0"/>
          <wp:wrapNone/>
          <wp:docPr id="1173655488"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55488" name="Picture 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989" cy="107167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9AD8" w14:textId="77777777" w:rsidR="0015234F" w:rsidRDefault="00F12BB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C525366" wp14:editId="46BE9120">
              <wp:simplePos x="0" y="0"/>
              <wp:positionH relativeFrom="page">
                <wp:posOffset>563372</wp:posOffset>
              </wp:positionH>
              <wp:positionV relativeFrom="page">
                <wp:posOffset>386746</wp:posOffset>
              </wp:positionV>
              <wp:extent cx="2357120"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153670"/>
                      </a:xfrm>
                      <a:prstGeom prst="rect">
                        <a:avLst/>
                      </a:prstGeom>
                    </wps:spPr>
                    <wps:txbx>
                      <w:txbxContent>
                        <w:p w14:paraId="07F49DE2" w14:textId="0759F9BE" w:rsidR="0015234F" w:rsidRPr="00142246" w:rsidRDefault="00142246" w:rsidP="00142246">
                          <w:pPr>
                            <w:spacing w:before="14"/>
                            <w:rPr>
                              <w:color w:val="142855"/>
                              <w:sz w:val="18"/>
                            </w:rPr>
                          </w:pPr>
                          <w:r w:rsidRPr="00142246">
                            <w:rPr>
                              <w:color w:val="142855"/>
                              <w:spacing w:val="-7"/>
                              <w:sz w:val="18"/>
                            </w:rPr>
                            <w:t xml:space="preserve">Core Programme </w:t>
                          </w:r>
                          <w:r w:rsidRPr="00142246">
                            <w:rPr>
                              <w:color w:val="142855"/>
                              <w:sz w:val="18"/>
                            </w:rPr>
                            <w:t>–</w:t>
                          </w:r>
                          <w:r w:rsidRPr="00142246">
                            <w:rPr>
                              <w:color w:val="142855"/>
                              <w:spacing w:val="-10"/>
                              <w:sz w:val="18"/>
                            </w:rPr>
                            <w:t xml:space="preserve"> </w:t>
                          </w:r>
                          <w:r w:rsidRPr="00142246">
                            <w:rPr>
                              <w:color w:val="142855"/>
                              <w:sz w:val="18"/>
                            </w:rPr>
                            <w:t>Request</w:t>
                          </w:r>
                          <w:r w:rsidRPr="00142246">
                            <w:rPr>
                              <w:color w:val="142855"/>
                              <w:spacing w:val="-7"/>
                              <w:sz w:val="18"/>
                            </w:rPr>
                            <w:t xml:space="preserve"> </w:t>
                          </w:r>
                          <w:r w:rsidRPr="00142246">
                            <w:rPr>
                              <w:color w:val="142855"/>
                              <w:sz w:val="18"/>
                            </w:rPr>
                            <w:t>for</w:t>
                          </w:r>
                          <w:r w:rsidRPr="00142246">
                            <w:rPr>
                              <w:color w:val="142855"/>
                              <w:spacing w:val="-8"/>
                              <w:sz w:val="18"/>
                            </w:rPr>
                            <w:t xml:space="preserve"> </w:t>
                          </w:r>
                          <w:r w:rsidRPr="00142246">
                            <w:rPr>
                              <w:color w:val="142855"/>
                              <w:spacing w:val="-2"/>
                              <w:sz w:val="18"/>
                            </w:rPr>
                            <w:t>Proposals</w:t>
                          </w:r>
                        </w:p>
                      </w:txbxContent>
                    </wps:txbx>
                    <wps:bodyPr wrap="square" lIns="0" tIns="0" rIns="0" bIns="0" rtlCol="0">
                      <a:noAutofit/>
                    </wps:bodyPr>
                  </wps:wsp>
                </a:graphicData>
              </a:graphic>
              <wp14:sizeRelV relativeFrom="margin">
                <wp14:pctHeight>0</wp14:pctHeight>
              </wp14:sizeRelV>
            </wp:anchor>
          </w:drawing>
        </mc:Choice>
        <mc:Fallback>
          <w:pict>
            <v:shapetype w14:anchorId="3C525366" id="_x0000_t202" coordsize="21600,21600" o:spt="202" path="m,l,21600r21600,l21600,xe">
              <v:stroke joinstyle="miter"/>
              <v:path gradientshapeok="t" o:connecttype="rect"/>
            </v:shapetype>
            <v:shape id="Textbox 25" o:spid="_x0000_s1026" type="#_x0000_t202" style="position:absolute;margin-left:44.35pt;margin-top:30.45pt;width:185.6pt;height:12.1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" filled="f" stroked="f">
              <v:textbox inset="0,0,0,0">
                <w:txbxContent>
                  <w:p w14:paraId="07F49DE2" w14:textId="0759F9BE" w:rsidR="0015234F" w:rsidRPr="00142246" w:rsidRDefault="00142246" w:rsidP="00142246">
                    <w:pPr>
                      <w:spacing w:before="14"/>
                      <w:rPr>
                        <w:color w:val="142855"/>
                        <w:sz w:val="18"/>
                      </w:rPr>
                    </w:pPr>
                    <w:r w:rsidRPr="00142246">
                      <w:rPr>
                        <w:color w:val="142855"/>
                        <w:spacing w:val="-7"/>
                        <w:sz w:val="18"/>
                      </w:rPr>
                      <w:t xml:space="preserve">Core </w:t>
                    </w:r>
                    <w:proofErr w:type="spellStart"/>
                    <w:r w:rsidRPr="00142246">
                      <w:rPr>
                        <w:color w:val="142855"/>
                        <w:spacing w:val="-7"/>
                        <w:sz w:val="18"/>
                      </w:rPr>
                      <w:t>Programme</w:t>
                    </w:r>
                    <w:proofErr w:type="spellEnd"/>
                    <w:r w:rsidRPr="00142246">
                      <w:rPr>
                        <w:color w:val="142855"/>
                        <w:spacing w:val="-7"/>
                        <w:sz w:val="18"/>
                      </w:rPr>
                      <w:t xml:space="preserve"> </w:t>
                    </w:r>
                    <w:r w:rsidRPr="00142246">
                      <w:rPr>
                        <w:color w:val="142855"/>
                        <w:sz w:val="18"/>
                      </w:rPr>
                      <w:t>–</w:t>
                    </w:r>
                    <w:r w:rsidRPr="00142246">
                      <w:rPr>
                        <w:color w:val="142855"/>
                        <w:spacing w:val="-10"/>
                        <w:sz w:val="18"/>
                      </w:rPr>
                      <w:t xml:space="preserve"> </w:t>
                    </w:r>
                    <w:r w:rsidRPr="00142246">
                      <w:rPr>
                        <w:color w:val="142855"/>
                        <w:sz w:val="18"/>
                      </w:rPr>
                      <w:t>Request</w:t>
                    </w:r>
                    <w:r w:rsidRPr="00142246">
                      <w:rPr>
                        <w:color w:val="142855"/>
                        <w:spacing w:val="-7"/>
                        <w:sz w:val="18"/>
                      </w:rPr>
                      <w:t xml:space="preserve"> </w:t>
                    </w:r>
                    <w:r w:rsidRPr="00142246">
                      <w:rPr>
                        <w:color w:val="142855"/>
                        <w:sz w:val="18"/>
                      </w:rPr>
                      <w:t>for</w:t>
                    </w:r>
                    <w:r w:rsidRPr="00142246">
                      <w:rPr>
                        <w:color w:val="142855"/>
                        <w:spacing w:val="-8"/>
                        <w:sz w:val="18"/>
                      </w:rPr>
                      <w:t xml:space="preserve"> </w:t>
                    </w:r>
                    <w:r w:rsidRPr="00142246">
                      <w:rPr>
                        <w:color w:val="142855"/>
                        <w:spacing w:val="-2"/>
                        <w:sz w:val="18"/>
                      </w:rPr>
                      <w:t>Proposals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FCF7" w14:textId="77777777" w:rsidR="00B26837" w:rsidRDefault="00B26837" w:rsidP="00B26837">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4C713B30" wp14:editId="2EF887C4">
              <wp:simplePos x="0" y="0"/>
              <wp:positionH relativeFrom="page">
                <wp:posOffset>563372</wp:posOffset>
              </wp:positionH>
              <wp:positionV relativeFrom="page">
                <wp:posOffset>386746</wp:posOffset>
              </wp:positionV>
              <wp:extent cx="2357120" cy="153670"/>
              <wp:effectExtent l="0" t="0" r="0" b="0"/>
              <wp:wrapNone/>
              <wp:docPr id="121713185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153670"/>
                      </a:xfrm>
                      <a:prstGeom prst="rect">
                        <a:avLst/>
                      </a:prstGeom>
                    </wps:spPr>
                    <wps:txbx>
                      <w:txbxContent>
                        <w:p w14:paraId="4F264189" w14:textId="77777777" w:rsidR="00B26837" w:rsidRPr="00142246" w:rsidRDefault="00B26837" w:rsidP="00B26837">
                          <w:pPr>
                            <w:spacing w:before="14"/>
                            <w:rPr>
                              <w:color w:val="142855"/>
                              <w:sz w:val="18"/>
                            </w:rPr>
                          </w:pPr>
                          <w:r w:rsidRPr="00142246">
                            <w:rPr>
                              <w:color w:val="142855"/>
                              <w:spacing w:val="-7"/>
                              <w:sz w:val="18"/>
                            </w:rPr>
                            <w:t xml:space="preserve">Core Programme </w:t>
                          </w:r>
                          <w:r w:rsidRPr="00142246">
                            <w:rPr>
                              <w:color w:val="142855"/>
                              <w:sz w:val="18"/>
                            </w:rPr>
                            <w:t>–</w:t>
                          </w:r>
                          <w:r w:rsidRPr="00142246">
                            <w:rPr>
                              <w:color w:val="142855"/>
                              <w:spacing w:val="-10"/>
                              <w:sz w:val="18"/>
                            </w:rPr>
                            <w:t xml:space="preserve"> </w:t>
                          </w:r>
                          <w:r w:rsidRPr="00142246">
                            <w:rPr>
                              <w:color w:val="142855"/>
                              <w:sz w:val="18"/>
                            </w:rPr>
                            <w:t>Request</w:t>
                          </w:r>
                          <w:r w:rsidRPr="00142246">
                            <w:rPr>
                              <w:color w:val="142855"/>
                              <w:spacing w:val="-7"/>
                              <w:sz w:val="18"/>
                            </w:rPr>
                            <w:t xml:space="preserve"> </w:t>
                          </w:r>
                          <w:r w:rsidRPr="00142246">
                            <w:rPr>
                              <w:color w:val="142855"/>
                              <w:sz w:val="18"/>
                            </w:rPr>
                            <w:t>for</w:t>
                          </w:r>
                          <w:r w:rsidRPr="00142246">
                            <w:rPr>
                              <w:color w:val="142855"/>
                              <w:spacing w:val="-8"/>
                              <w:sz w:val="18"/>
                            </w:rPr>
                            <w:t xml:space="preserve"> </w:t>
                          </w:r>
                          <w:r w:rsidRPr="00142246">
                            <w:rPr>
                              <w:color w:val="142855"/>
                              <w:spacing w:val="-2"/>
                              <w:sz w:val="18"/>
                            </w:rPr>
                            <w:t>Proposals</w:t>
                          </w:r>
                        </w:p>
                      </w:txbxContent>
                    </wps:txbx>
                    <wps:bodyPr wrap="square" lIns="0" tIns="0" rIns="0" bIns="0" rtlCol="0">
                      <a:noAutofit/>
                    </wps:bodyPr>
                  </wps:wsp>
                </a:graphicData>
              </a:graphic>
              <wp14:sizeRelV relativeFrom="margin">
                <wp14:pctHeight>0</wp14:pctHeight>
              </wp14:sizeRelV>
            </wp:anchor>
          </w:drawing>
        </mc:Choice>
        <mc:Fallback>
          <w:pict>
            <v:shapetype w14:anchorId="4C713B30" id="_x0000_t202" coordsize="21600,21600" o:spt="202" path="m,l,21600r21600,l21600,xe">
              <v:stroke joinstyle="miter"/>
              <v:path gradientshapeok="t" o:connecttype="rect"/>
            </v:shapetype>
            <v:shape id="_x0000_s1030" type="#_x0000_t202" style="position:absolute;margin-left:44.35pt;margin-top:30.45pt;width:185.6pt;height:12.1pt;z-index:-25165823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" filled="f" stroked="f">
              <v:textbox inset="0,0,0,0">
                <w:txbxContent>
                  <w:p w14:paraId="4F264189" w14:textId="77777777" w:rsidR="00B26837" w:rsidRPr="00142246" w:rsidRDefault="00B26837" w:rsidP="00B26837">
                    <w:pPr>
                      <w:spacing w:before="14"/>
                      <w:rPr>
                        <w:color w:val="142855"/>
                        <w:sz w:val="18"/>
                      </w:rPr>
                    </w:pPr>
                    <w:r w:rsidRPr="00142246">
                      <w:rPr>
                        <w:color w:val="142855"/>
                        <w:spacing w:val="-7"/>
                        <w:sz w:val="18"/>
                      </w:rPr>
                      <w:t xml:space="preserve">Core </w:t>
                    </w:r>
                    <w:proofErr w:type="spellStart"/>
                    <w:r w:rsidRPr="00142246">
                      <w:rPr>
                        <w:color w:val="142855"/>
                        <w:spacing w:val="-7"/>
                        <w:sz w:val="18"/>
                      </w:rPr>
                      <w:t>Programme</w:t>
                    </w:r>
                    <w:proofErr w:type="spellEnd"/>
                    <w:r w:rsidRPr="00142246">
                      <w:rPr>
                        <w:color w:val="142855"/>
                        <w:spacing w:val="-7"/>
                        <w:sz w:val="18"/>
                      </w:rPr>
                      <w:t xml:space="preserve"> </w:t>
                    </w:r>
                    <w:r w:rsidRPr="00142246">
                      <w:rPr>
                        <w:color w:val="142855"/>
                        <w:sz w:val="18"/>
                      </w:rPr>
                      <w:t>–</w:t>
                    </w:r>
                    <w:r w:rsidRPr="00142246">
                      <w:rPr>
                        <w:color w:val="142855"/>
                        <w:spacing w:val="-10"/>
                        <w:sz w:val="18"/>
                      </w:rPr>
                      <w:t xml:space="preserve"> </w:t>
                    </w:r>
                    <w:r w:rsidRPr="00142246">
                      <w:rPr>
                        <w:color w:val="142855"/>
                        <w:sz w:val="18"/>
                      </w:rPr>
                      <w:t>Request</w:t>
                    </w:r>
                    <w:r w:rsidRPr="00142246">
                      <w:rPr>
                        <w:color w:val="142855"/>
                        <w:spacing w:val="-7"/>
                        <w:sz w:val="18"/>
                      </w:rPr>
                      <w:t xml:space="preserve"> </w:t>
                    </w:r>
                    <w:r w:rsidRPr="00142246">
                      <w:rPr>
                        <w:color w:val="142855"/>
                        <w:sz w:val="18"/>
                      </w:rPr>
                      <w:t>for</w:t>
                    </w:r>
                    <w:r w:rsidRPr="00142246">
                      <w:rPr>
                        <w:color w:val="142855"/>
                        <w:spacing w:val="-8"/>
                        <w:sz w:val="18"/>
                      </w:rPr>
                      <w:t xml:space="preserve"> </w:t>
                    </w:r>
                    <w:r w:rsidRPr="00142246">
                      <w:rPr>
                        <w:color w:val="142855"/>
                        <w:spacing w:val="-2"/>
                        <w:sz w:val="18"/>
                      </w:rPr>
                      <w:t>Proposals</w:t>
                    </w:r>
                  </w:p>
                </w:txbxContent>
              </v:textbox>
              <w10:wrap anchorx="page" anchory="page"/>
            </v:shape>
          </w:pict>
        </mc:Fallback>
      </mc:AlternateContent>
    </w:r>
  </w:p>
  <w:p w14:paraId="449A1B45" w14:textId="1787C892" w:rsidR="0015234F" w:rsidRPr="00B26837" w:rsidRDefault="0015234F" w:rsidP="00B26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CF1F" w14:textId="77777777" w:rsidR="006A1005" w:rsidRDefault="006A1005" w:rsidP="006A1005">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287B90E6" wp14:editId="27729375">
              <wp:simplePos x="0" y="0"/>
              <wp:positionH relativeFrom="page">
                <wp:posOffset>563372</wp:posOffset>
              </wp:positionH>
              <wp:positionV relativeFrom="page">
                <wp:posOffset>386746</wp:posOffset>
              </wp:positionV>
              <wp:extent cx="2357120" cy="153670"/>
              <wp:effectExtent l="0" t="0" r="0" b="0"/>
              <wp:wrapNone/>
              <wp:docPr id="88579023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153670"/>
                      </a:xfrm>
                      <a:prstGeom prst="rect">
                        <a:avLst/>
                      </a:prstGeom>
                    </wps:spPr>
                    <wps:txbx>
                      <w:txbxContent>
                        <w:p w14:paraId="3FDF1148" w14:textId="77777777" w:rsidR="006A1005" w:rsidRPr="00142246" w:rsidRDefault="006A1005" w:rsidP="006A1005">
                          <w:pPr>
                            <w:spacing w:before="14"/>
                            <w:rPr>
                              <w:color w:val="142855"/>
                              <w:sz w:val="18"/>
                            </w:rPr>
                          </w:pPr>
                          <w:r w:rsidRPr="00142246">
                            <w:rPr>
                              <w:color w:val="142855"/>
                              <w:spacing w:val="-7"/>
                              <w:sz w:val="18"/>
                            </w:rPr>
                            <w:t xml:space="preserve">Core Programme </w:t>
                          </w:r>
                          <w:r w:rsidRPr="00142246">
                            <w:rPr>
                              <w:color w:val="142855"/>
                              <w:sz w:val="18"/>
                            </w:rPr>
                            <w:t>–</w:t>
                          </w:r>
                          <w:r w:rsidRPr="00142246">
                            <w:rPr>
                              <w:color w:val="142855"/>
                              <w:spacing w:val="-10"/>
                              <w:sz w:val="18"/>
                            </w:rPr>
                            <w:t xml:space="preserve"> </w:t>
                          </w:r>
                          <w:r w:rsidRPr="00142246">
                            <w:rPr>
                              <w:color w:val="142855"/>
                              <w:sz w:val="18"/>
                            </w:rPr>
                            <w:t>Request</w:t>
                          </w:r>
                          <w:r w:rsidRPr="00142246">
                            <w:rPr>
                              <w:color w:val="142855"/>
                              <w:spacing w:val="-7"/>
                              <w:sz w:val="18"/>
                            </w:rPr>
                            <w:t xml:space="preserve"> </w:t>
                          </w:r>
                          <w:r w:rsidRPr="00142246">
                            <w:rPr>
                              <w:color w:val="142855"/>
                              <w:sz w:val="18"/>
                            </w:rPr>
                            <w:t>for</w:t>
                          </w:r>
                          <w:r w:rsidRPr="00142246">
                            <w:rPr>
                              <w:color w:val="142855"/>
                              <w:spacing w:val="-8"/>
                              <w:sz w:val="18"/>
                            </w:rPr>
                            <w:t xml:space="preserve"> </w:t>
                          </w:r>
                          <w:r w:rsidRPr="00142246">
                            <w:rPr>
                              <w:color w:val="142855"/>
                              <w:spacing w:val="-2"/>
                              <w:sz w:val="18"/>
                            </w:rPr>
                            <w:t>Proposals</w:t>
                          </w:r>
                        </w:p>
                      </w:txbxContent>
                    </wps:txbx>
                    <wps:bodyPr wrap="square" lIns="0" tIns="0" rIns="0" bIns="0" rtlCol="0">
                      <a:noAutofit/>
                    </wps:bodyPr>
                  </wps:wsp>
                </a:graphicData>
              </a:graphic>
              <wp14:sizeRelV relativeFrom="margin">
                <wp14:pctHeight>0</wp14:pctHeight>
              </wp14:sizeRelV>
            </wp:anchor>
          </w:drawing>
        </mc:Choice>
        <mc:Fallback>
          <w:pict>
            <v:shapetype w14:anchorId="287B90E6" id="_x0000_t202" coordsize="21600,21600" o:spt="202" path="m,l,21600r21600,l21600,xe">
              <v:stroke joinstyle="miter"/>
              <v:path gradientshapeok="t" o:connecttype="rect"/>
            </v:shapetype>
            <v:shape id="_x0000_s1034" type="#_x0000_t202" style="position:absolute;margin-left:44.35pt;margin-top:30.45pt;width:185.6pt;height:12.1pt;z-index:-251658229;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" filled="f" stroked="f">
              <v:textbox inset="0,0,0,0">
                <w:txbxContent>
                  <w:p w14:paraId="3FDF1148" w14:textId="77777777" w:rsidR="006A1005" w:rsidRPr="00142246" w:rsidRDefault="006A1005" w:rsidP="006A1005">
                    <w:pPr>
                      <w:spacing w:before="14"/>
                      <w:rPr>
                        <w:color w:val="142855"/>
                        <w:sz w:val="18"/>
                      </w:rPr>
                    </w:pPr>
                    <w:r w:rsidRPr="00142246">
                      <w:rPr>
                        <w:color w:val="142855"/>
                        <w:spacing w:val="-7"/>
                        <w:sz w:val="18"/>
                      </w:rPr>
                      <w:t xml:space="preserve">Core </w:t>
                    </w:r>
                    <w:proofErr w:type="spellStart"/>
                    <w:r w:rsidRPr="00142246">
                      <w:rPr>
                        <w:color w:val="142855"/>
                        <w:spacing w:val="-7"/>
                        <w:sz w:val="18"/>
                      </w:rPr>
                      <w:t>Programme</w:t>
                    </w:r>
                    <w:proofErr w:type="spellEnd"/>
                    <w:r w:rsidRPr="00142246">
                      <w:rPr>
                        <w:color w:val="142855"/>
                        <w:spacing w:val="-7"/>
                        <w:sz w:val="18"/>
                      </w:rPr>
                      <w:t xml:space="preserve"> </w:t>
                    </w:r>
                    <w:r w:rsidRPr="00142246">
                      <w:rPr>
                        <w:color w:val="142855"/>
                        <w:sz w:val="18"/>
                      </w:rPr>
                      <w:t>–</w:t>
                    </w:r>
                    <w:r w:rsidRPr="00142246">
                      <w:rPr>
                        <w:color w:val="142855"/>
                        <w:spacing w:val="-10"/>
                        <w:sz w:val="18"/>
                      </w:rPr>
                      <w:t xml:space="preserve"> </w:t>
                    </w:r>
                    <w:r w:rsidRPr="00142246">
                      <w:rPr>
                        <w:color w:val="142855"/>
                        <w:sz w:val="18"/>
                      </w:rPr>
                      <w:t>Request</w:t>
                    </w:r>
                    <w:r w:rsidRPr="00142246">
                      <w:rPr>
                        <w:color w:val="142855"/>
                        <w:spacing w:val="-7"/>
                        <w:sz w:val="18"/>
                      </w:rPr>
                      <w:t xml:space="preserve"> </w:t>
                    </w:r>
                    <w:r w:rsidRPr="00142246">
                      <w:rPr>
                        <w:color w:val="142855"/>
                        <w:sz w:val="18"/>
                      </w:rPr>
                      <w:t>for</w:t>
                    </w:r>
                    <w:r w:rsidRPr="00142246">
                      <w:rPr>
                        <w:color w:val="142855"/>
                        <w:spacing w:val="-8"/>
                        <w:sz w:val="18"/>
                      </w:rPr>
                      <w:t xml:space="preserve"> </w:t>
                    </w:r>
                    <w:r w:rsidRPr="00142246">
                      <w:rPr>
                        <w:color w:val="142855"/>
                        <w:spacing w:val="-2"/>
                        <w:sz w:val="18"/>
                      </w:rPr>
                      <w:t>Proposals</w:t>
                    </w:r>
                  </w:p>
                </w:txbxContent>
              </v:textbox>
              <w10:wrap anchorx="page" anchory="page"/>
            </v:shape>
          </w:pict>
        </mc:Fallback>
      </mc:AlternateContent>
    </w:r>
  </w:p>
  <w:p w14:paraId="7964BB8A" w14:textId="77777777" w:rsidR="006A1005" w:rsidRPr="00B26837" w:rsidRDefault="006A1005" w:rsidP="006A1005">
    <w:pPr>
      <w:pStyle w:val="Header"/>
    </w:pPr>
  </w:p>
  <w:p w14:paraId="4453E10F" w14:textId="57E3C71D" w:rsidR="0015234F" w:rsidRPr="006A1005" w:rsidRDefault="0015234F" w:rsidP="006A10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71E9" w14:textId="25BEEAAD" w:rsidR="006A1005" w:rsidRDefault="006A1005" w:rsidP="006A1005">
    <w:pPr>
      <w:pStyle w:val="BodyText"/>
      <w:spacing w:line="14" w:lineRule="auto"/>
      <w:rPr>
        <w:sz w:val="20"/>
      </w:rPr>
    </w:pPr>
  </w:p>
  <w:p w14:paraId="41A9BD54" w14:textId="77777777" w:rsidR="006A1005" w:rsidRPr="00B26837" w:rsidRDefault="006A1005" w:rsidP="006A1005">
    <w:pPr>
      <w:pStyle w:val="Header"/>
    </w:pPr>
  </w:p>
  <w:p w14:paraId="27D11682" w14:textId="77777777" w:rsidR="006A1005" w:rsidRPr="006A1005" w:rsidRDefault="006A1005" w:rsidP="006A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96C9D"/>
    <w:multiLevelType w:val="hybridMultilevel"/>
    <w:tmpl w:val="18584190"/>
    <w:lvl w:ilvl="0" w:tplc="AC329946">
      <w:numFmt w:val="bullet"/>
      <w:lvlText w:val="-"/>
      <w:lvlJc w:val="left"/>
      <w:pPr>
        <w:ind w:left="360" w:hanging="387"/>
      </w:pPr>
      <w:rPr>
        <w:rFonts w:ascii="Arial" w:eastAsia="Arial" w:hAnsi="Arial" w:cs="Arial" w:hint="default"/>
        <w:b w:val="0"/>
        <w:bCs w:val="0"/>
        <w:i w:val="0"/>
        <w:iCs w:val="0"/>
        <w:color w:val="1D1D1B"/>
        <w:spacing w:val="0"/>
        <w:w w:val="100"/>
        <w:sz w:val="22"/>
        <w:szCs w:val="22"/>
        <w:lang w:val="en-US" w:eastAsia="en-US" w:bidi="ar-SA"/>
      </w:rPr>
    </w:lvl>
    <w:lvl w:ilvl="1" w:tplc="7F38E610">
      <w:numFmt w:val="bullet"/>
      <w:lvlText w:val="•"/>
      <w:lvlJc w:val="left"/>
      <w:pPr>
        <w:ind w:left="1401" w:hanging="387"/>
      </w:pPr>
      <w:rPr>
        <w:rFonts w:hint="default"/>
        <w:lang w:val="en-US" w:eastAsia="en-US" w:bidi="ar-SA"/>
      </w:rPr>
    </w:lvl>
    <w:lvl w:ilvl="2" w:tplc="A52E7676">
      <w:numFmt w:val="bullet"/>
      <w:lvlText w:val="•"/>
      <w:lvlJc w:val="left"/>
      <w:pPr>
        <w:ind w:left="2442" w:hanging="387"/>
      </w:pPr>
      <w:rPr>
        <w:rFonts w:hint="default"/>
        <w:lang w:val="en-US" w:eastAsia="en-US" w:bidi="ar-SA"/>
      </w:rPr>
    </w:lvl>
    <w:lvl w:ilvl="3" w:tplc="162C135C">
      <w:numFmt w:val="bullet"/>
      <w:lvlText w:val="•"/>
      <w:lvlJc w:val="left"/>
      <w:pPr>
        <w:ind w:left="3483" w:hanging="387"/>
      </w:pPr>
      <w:rPr>
        <w:rFonts w:hint="default"/>
        <w:lang w:val="en-US" w:eastAsia="en-US" w:bidi="ar-SA"/>
      </w:rPr>
    </w:lvl>
    <w:lvl w:ilvl="4" w:tplc="0F84B8D0">
      <w:numFmt w:val="bullet"/>
      <w:lvlText w:val="•"/>
      <w:lvlJc w:val="left"/>
      <w:pPr>
        <w:ind w:left="4524" w:hanging="387"/>
      </w:pPr>
      <w:rPr>
        <w:rFonts w:hint="default"/>
        <w:lang w:val="en-US" w:eastAsia="en-US" w:bidi="ar-SA"/>
      </w:rPr>
    </w:lvl>
    <w:lvl w:ilvl="5" w:tplc="790A0482">
      <w:numFmt w:val="bullet"/>
      <w:lvlText w:val="•"/>
      <w:lvlJc w:val="left"/>
      <w:pPr>
        <w:ind w:left="5565" w:hanging="387"/>
      </w:pPr>
      <w:rPr>
        <w:rFonts w:hint="default"/>
        <w:lang w:val="en-US" w:eastAsia="en-US" w:bidi="ar-SA"/>
      </w:rPr>
    </w:lvl>
    <w:lvl w:ilvl="6" w:tplc="343C5A48">
      <w:numFmt w:val="bullet"/>
      <w:lvlText w:val="•"/>
      <w:lvlJc w:val="left"/>
      <w:pPr>
        <w:ind w:left="6606" w:hanging="387"/>
      </w:pPr>
      <w:rPr>
        <w:rFonts w:hint="default"/>
        <w:lang w:val="en-US" w:eastAsia="en-US" w:bidi="ar-SA"/>
      </w:rPr>
    </w:lvl>
    <w:lvl w:ilvl="7" w:tplc="DC183F7C">
      <w:numFmt w:val="bullet"/>
      <w:lvlText w:val="•"/>
      <w:lvlJc w:val="left"/>
      <w:pPr>
        <w:ind w:left="7647" w:hanging="387"/>
      </w:pPr>
      <w:rPr>
        <w:rFonts w:hint="default"/>
        <w:lang w:val="en-US" w:eastAsia="en-US" w:bidi="ar-SA"/>
      </w:rPr>
    </w:lvl>
    <w:lvl w:ilvl="8" w:tplc="F4FE5ECE">
      <w:numFmt w:val="bullet"/>
      <w:lvlText w:val="•"/>
      <w:lvlJc w:val="left"/>
      <w:pPr>
        <w:ind w:left="8688" w:hanging="387"/>
      </w:pPr>
      <w:rPr>
        <w:rFonts w:hint="default"/>
        <w:lang w:val="en-US" w:eastAsia="en-US" w:bidi="ar-SA"/>
      </w:rPr>
    </w:lvl>
  </w:abstractNum>
  <w:abstractNum w:abstractNumId="1" w15:restartNumberingAfterBreak="0">
    <w:nsid w:val="150A54E0"/>
    <w:multiLevelType w:val="multilevel"/>
    <w:tmpl w:val="0F7E9C88"/>
    <w:lvl w:ilvl="0">
      <w:start w:val="1"/>
      <w:numFmt w:val="decimal"/>
      <w:lvlText w:val="%1."/>
      <w:lvlJc w:val="left"/>
      <w:pPr>
        <w:ind w:left="2051" w:hanging="491"/>
        <w:jc w:val="right"/>
      </w:pPr>
      <w:rPr>
        <w:rFonts w:ascii="Arial" w:eastAsia="Arial" w:hAnsi="Arial" w:cs="Arial" w:hint="default"/>
        <w:b/>
        <w:bCs/>
        <w:i w:val="0"/>
        <w:iCs w:val="0"/>
        <w:color w:val="142855"/>
        <w:spacing w:val="0"/>
        <w:w w:val="94"/>
        <w:sz w:val="44"/>
        <w:szCs w:val="44"/>
        <w:lang w:val="en-US" w:eastAsia="en-US" w:bidi="ar-SA"/>
      </w:rPr>
    </w:lvl>
    <w:lvl w:ilvl="1">
      <w:start w:val="1"/>
      <w:numFmt w:val="decimal"/>
      <w:lvlText w:val="%1.%2"/>
      <w:lvlJc w:val="left"/>
      <w:pPr>
        <w:ind w:left="688" w:hanging="404"/>
      </w:pPr>
      <w:rPr>
        <w:rFonts w:ascii="Arial" w:eastAsia="Arial" w:hAnsi="Arial" w:cs="Arial" w:hint="default"/>
        <w:b/>
        <w:bCs/>
        <w:i w:val="0"/>
        <w:iCs w:val="0"/>
        <w:color w:val="142855"/>
        <w:spacing w:val="0"/>
        <w:w w:val="99"/>
        <w:sz w:val="24"/>
        <w:szCs w:val="24"/>
        <w:lang w:val="en-US" w:eastAsia="en-US" w:bidi="ar-SA"/>
      </w:rPr>
    </w:lvl>
    <w:lvl w:ilvl="2">
      <w:numFmt w:val="bullet"/>
      <w:lvlText w:val="•"/>
      <w:lvlJc w:val="left"/>
      <w:pPr>
        <w:ind w:left="940" w:hanging="404"/>
      </w:pPr>
      <w:rPr>
        <w:rFonts w:hint="default"/>
        <w:lang w:val="en-US" w:eastAsia="en-US" w:bidi="ar-SA"/>
      </w:rPr>
    </w:lvl>
    <w:lvl w:ilvl="3">
      <w:numFmt w:val="bullet"/>
      <w:lvlText w:val="•"/>
      <w:lvlJc w:val="left"/>
      <w:pPr>
        <w:ind w:left="2168" w:hanging="404"/>
      </w:pPr>
      <w:rPr>
        <w:rFonts w:hint="default"/>
        <w:lang w:val="en-US" w:eastAsia="en-US" w:bidi="ar-SA"/>
      </w:rPr>
    </w:lvl>
    <w:lvl w:ilvl="4">
      <w:numFmt w:val="bullet"/>
      <w:lvlText w:val="•"/>
      <w:lvlJc w:val="left"/>
      <w:pPr>
        <w:ind w:left="3397" w:hanging="404"/>
      </w:pPr>
      <w:rPr>
        <w:rFonts w:hint="default"/>
        <w:lang w:val="en-US" w:eastAsia="en-US" w:bidi="ar-SA"/>
      </w:rPr>
    </w:lvl>
    <w:lvl w:ilvl="5">
      <w:numFmt w:val="bullet"/>
      <w:lvlText w:val="•"/>
      <w:lvlJc w:val="left"/>
      <w:pPr>
        <w:ind w:left="4626" w:hanging="404"/>
      </w:pPr>
      <w:rPr>
        <w:rFonts w:hint="default"/>
        <w:lang w:val="en-US" w:eastAsia="en-US" w:bidi="ar-SA"/>
      </w:rPr>
    </w:lvl>
    <w:lvl w:ilvl="6">
      <w:numFmt w:val="bullet"/>
      <w:lvlText w:val="•"/>
      <w:lvlJc w:val="left"/>
      <w:pPr>
        <w:ind w:left="5855" w:hanging="404"/>
      </w:pPr>
      <w:rPr>
        <w:rFonts w:hint="default"/>
        <w:lang w:val="en-US" w:eastAsia="en-US" w:bidi="ar-SA"/>
      </w:rPr>
    </w:lvl>
    <w:lvl w:ilvl="7">
      <w:numFmt w:val="bullet"/>
      <w:lvlText w:val="•"/>
      <w:lvlJc w:val="left"/>
      <w:pPr>
        <w:ind w:left="7084" w:hanging="404"/>
      </w:pPr>
      <w:rPr>
        <w:rFonts w:hint="default"/>
        <w:lang w:val="en-US" w:eastAsia="en-US" w:bidi="ar-SA"/>
      </w:rPr>
    </w:lvl>
    <w:lvl w:ilvl="8">
      <w:numFmt w:val="bullet"/>
      <w:lvlText w:val="•"/>
      <w:lvlJc w:val="left"/>
      <w:pPr>
        <w:ind w:left="8313" w:hanging="404"/>
      </w:pPr>
      <w:rPr>
        <w:rFonts w:hint="default"/>
        <w:lang w:val="en-US" w:eastAsia="en-US" w:bidi="ar-SA"/>
      </w:rPr>
    </w:lvl>
  </w:abstractNum>
  <w:abstractNum w:abstractNumId="2" w15:restartNumberingAfterBreak="0">
    <w:nsid w:val="3A127875"/>
    <w:multiLevelType w:val="multilevel"/>
    <w:tmpl w:val="DB20F95E"/>
    <w:lvl w:ilvl="0">
      <w:start w:val="4"/>
      <w:numFmt w:val="decimal"/>
      <w:lvlText w:val="%1"/>
      <w:lvlJc w:val="left"/>
      <w:pPr>
        <w:ind w:left="730" w:hanging="404"/>
      </w:pPr>
      <w:rPr>
        <w:rFonts w:hint="default"/>
        <w:lang w:val="en-US" w:eastAsia="en-US" w:bidi="ar-SA"/>
      </w:rPr>
    </w:lvl>
    <w:lvl w:ilvl="1">
      <w:start w:val="9"/>
      <w:numFmt w:val="decimal"/>
      <w:lvlText w:val="%1.%2"/>
      <w:lvlJc w:val="left"/>
      <w:pPr>
        <w:ind w:left="1397" w:hanging="404"/>
      </w:pPr>
      <w:rPr>
        <w:rFonts w:ascii="Arial" w:eastAsia="Arial" w:hAnsi="Arial" w:cs="Arial" w:hint="default"/>
        <w:b/>
        <w:bCs/>
        <w:i w:val="0"/>
        <w:iCs w:val="0"/>
        <w:color w:val="142855"/>
        <w:spacing w:val="0"/>
        <w:w w:val="99"/>
        <w:sz w:val="24"/>
        <w:szCs w:val="24"/>
        <w:lang w:val="en-US" w:eastAsia="en-US" w:bidi="ar-SA"/>
      </w:rPr>
    </w:lvl>
    <w:lvl w:ilvl="2">
      <w:numFmt w:val="bullet"/>
      <w:lvlText w:val="•"/>
      <w:lvlJc w:val="left"/>
      <w:pPr>
        <w:ind w:left="2746" w:hanging="404"/>
      </w:pPr>
      <w:rPr>
        <w:rFonts w:hint="default"/>
        <w:lang w:val="en-US" w:eastAsia="en-US" w:bidi="ar-SA"/>
      </w:rPr>
    </w:lvl>
    <w:lvl w:ilvl="3">
      <w:numFmt w:val="bullet"/>
      <w:lvlText w:val="•"/>
      <w:lvlJc w:val="left"/>
      <w:pPr>
        <w:ind w:left="3749" w:hanging="404"/>
      </w:pPr>
      <w:rPr>
        <w:rFonts w:hint="default"/>
        <w:lang w:val="en-US" w:eastAsia="en-US" w:bidi="ar-SA"/>
      </w:rPr>
    </w:lvl>
    <w:lvl w:ilvl="4">
      <w:numFmt w:val="bullet"/>
      <w:lvlText w:val="•"/>
      <w:lvlJc w:val="left"/>
      <w:pPr>
        <w:ind w:left="4752" w:hanging="404"/>
      </w:pPr>
      <w:rPr>
        <w:rFonts w:hint="default"/>
        <w:lang w:val="en-US" w:eastAsia="en-US" w:bidi="ar-SA"/>
      </w:rPr>
    </w:lvl>
    <w:lvl w:ilvl="5">
      <w:numFmt w:val="bullet"/>
      <w:lvlText w:val="•"/>
      <w:lvlJc w:val="left"/>
      <w:pPr>
        <w:ind w:left="5755" w:hanging="404"/>
      </w:pPr>
      <w:rPr>
        <w:rFonts w:hint="default"/>
        <w:lang w:val="en-US" w:eastAsia="en-US" w:bidi="ar-SA"/>
      </w:rPr>
    </w:lvl>
    <w:lvl w:ilvl="6">
      <w:numFmt w:val="bullet"/>
      <w:lvlText w:val="•"/>
      <w:lvlJc w:val="left"/>
      <w:pPr>
        <w:ind w:left="6758" w:hanging="404"/>
      </w:pPr>
      <w:rPr>
        <w:rFonts w:hint="default"/>
        <w:lang w:val="en-US" w:eastAsia="en-US" w:bidi="ar-SA"/>
      </w:rPr>
    </w:lvl>
    <w:lvl w:ilvl="7">
      <w:numFmt w:val="bullet"/>
      <w:lvlText w:val="•"/>
      <w:lvlJc w:val="left"/>
      <w:pPr>
        <w:ind w:left="7761" w:hanging="404"/>
      </w:pPr>
      <w:rPr>
        <w:rFonts w:hint="default"/>
        <w:lang w:val="en-US" w:eastAsia="en-US" w:bidi="ar-SA"/>
      </w:rPr>
    </w:lvl>
    <w:lvl w:ilvl="8">
      <w:numFmt w:val="bullet"/>
      <w:lvlText w:val="•"/>
      <w:lvlJc w:val="left"/>
      <w:pPr>
        <w:ind w:left="8764" w:hanging="404"/>
      </w:pPr>
      <w:rPr>
        <w:rFonts w:hint="default"/>
        <w:lang w:val="en-US" w:eastAsia="en-US" w:bidi="ar-SA"/>
      </w:rPr>
    </w:lvl>
  </w:abstractNum>
  <w:num w:numId="1" w16cid:durableId="817265240">
    <w:abstractNumId w:val="2"/>
  </w:num>
  <w:num w:numId="2" w16cid:durableId="2029483652">
    <w:abstractNumId w:val="0"/>
  </w:num>
  <w:num w:numId="3" w16cid:durableId="184447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4F"/>
    <w:rsid w:val="00081E1A"/>
    <w:rsid w:val="00094D8B"/>
    <w:rsid w:val="000A79EC"/>
    <w:rsid w:val="00142246"/>
    <w:rsid w:val="0015234F"/>
    <w:rsid w:val="001B1F5F"/>
    <w:rsid w:val="001D5C3B"/>
    <w:rsid w:val="00256A45"/>
    <w:rsid w:val="002A69CB"/>
    <w:rsid w:val="003E29A4"/>
    <w:rsid w:val="004228D3"/>
    <w:rsid w:val="00431176"/>
    <w:rsid w:val="004654C6"/>
    <w:rsid w:val="00472FDD"/>
    <w:rsid w:val="004E2CBE"/>
    <w:rsid w:val="005012E1"/>
    <w:rsid w:val="005B1CA6"/>
    <w:rsid w:val="005B58E5"/>
    <w:rsid w:val="005C110C"/>
    <w:rsid w:val="005C7D6A"/>
    <w:rsid w:val="00607543"/>
    <w:rsid w:val="00607C27"/>
    <w:rsid w:val="006A1005"/>
    <w:rsid w:val="006E1A38"/>
    <w:rsid w:val="007847ED"/>
    <w:rsid w:val="007947F4"/>
    <w:rsid w:val="00794BB9"/>
    <w:rsid w:val="007D47DC"/>
    <w:rsid w:val="00851485"/>
    <w:rsid w:val="00896D72"/>
    <w:rsid w:val="00981313"/>
    <w:rsid w:val="009A2753"/>
    <w:rsid w:val="009B6984"/>
    <w:rsid w:val="00A634FA"/>
    <w:rsid w:val="00A66C57"/>
    <w:rsid w:val="00A85DD3"/>
    <w:rsid w:val="00AB4194"/>
    <w:rsid w:val="00AD765D"/>
    <w:rsid w:val="00AF6185"/>
    <w:rsid w:val="00B26837"/>
    <w:rsid w:val="00B27AF9"/>
    <w:rsid w:val="00C00D14"/>
    <w:rsid w:val="00C301A9"/>
    <w:rsid w:val="00C67A83"/>
    <w:rsid w:val="00CA1052"/>
    <w:rsid w:val="00CB0AA9"/>
    <w:rsid w:val="00D0752E"/>
    <w:rsid w:val="00D123D6"/>
    <w:rsid w:val="00D77607"/>
    <w:rsid w:val="00D8362F"/>
    <w:rsid w:val="00DA1747"/>
    <w:rsid w:val="00DA2BEC"/>
    <w:rsid w:val="00DB2FCA"/>
    <w:rsid w:val="00E83684"/>
    <w:rsid w:val="00EB0B64"/>
    <w:rsid w:val="00F12BB6"/>
    <w:rsid w:val="00F83E2D"/>
    <w:rsid w:val="013E7ABB"/>
    <w:rsid w:val="04628A06"/>
    <w:rsid w:val="047D5913"/>
    <w:rsid w:val="054A5EAA"/>
    <w:rsid w:val="05A6A21A"/>
    <w:rsid w:val="05E9BDF1"/>
    <w:rsid w:val="064C944F"/>
    <w:rsid w:val="06BA8D01"/>
    <w:rsid w:val="07128CBF"/>
    <w:rsid w:val="07C349C4"/>
    <w:rsid w:val="08A04332"/>
    <w:rsid w:val="08B7E9E5"/>
    <w:rsid w:val="091CAE59"/>
    <w:rsid w:val="09B58299"/>
    <w:rsid w:val="0A712BA1"/>
    <w:rsid w:val="0B3CB5AE"/>
    <w:rsid w:val="105EADCE"/>
    <w:rsid w:val="115E7572"/>
    <w:rsid w:val="11A3263D"/>
    <w:rsid w:val="12F91C35"/>
    <w:rsid w:val="137C4C3B"/>
    <w:rsid w:val="142FFF8D"/>
    <w:rsid w:val="145DAE84"/>
    <w:rsid w:val="14CC95F8"/>
    <w:rsid w:val="14EBE513"/>
    <w:rsid w:val="150052C9"/>
    <w:rsid w:val="16983976"/>
    <w:rsid w:val="179139E8"/>
    <w:rsid w:val="183FFC75"/>
    <w:rsid w:val="193F1499"/>
    <w:rsid w:val="1959A4F0"/>
    <w:rsid w:val="1AC17A58"/>
    <w:rsid w:val="1AD25C29"/>
    <w:rsid w:val="1B1665AE"/>
    <w:rsid w:val="1BBE9C32"/>
    <w:rsid w:val="1C6E59D6"/>
    <w:rsid w:val="1C78CDA1"/>
    <w:rsid w:val="1CA681F8"/>
    <w:rsid w:val="1CD9D6A3"/>
    <w:rsid w:val="20B74909"/>
    <w:rsid w:val="20E7A51F"/>
    <w:rsid w:val="220FD947"/>
    <w:rsid w:val="22D53011"/>
    <w:rsid w:val="23134A03"/>
    <w:rsid w:val="23B9E7D6"/>
    <w:rsid w:val="23E4411C"/>
    <w:rsid w:val="25A6D907"/>
    <w:rsid w:val="25E09B46"/>
    <w:rsid w:val="28BFD3A0"/>
    <w:rsid w:val="2929EA00"/>
    <w:rsid w:val="293D8AFC"/>
    <w:rsid w:val="2AD8E84D"/>
    <w:rsid w:val="2B25B454"/>
    <w:rsid w:val="2B28BE2C"/>
    <w:rsid w:val="2B2996FA"/>
    <w:rsid w:val="2C032D46"/>
    <w:rsid w:val="2CB99D88"/>
    <w:rsid w:val="2DBC1AFA"/>
    <w:rsid w:val="2E062866"/>
    <w:rsid w:val="317B7855"/>
    <w:rsid w:val="32062AEF"/>
    <w:rsid w:val="32E304C2"/>
    <w:rsid w:val="35BFBBD1"/>
    <w:rsid w:val="36A9EED2"/>
    <w:rsid w:val="371074B1"/>
    <w:rsid w:val="37B767BA"/>
    <w:rsid w:val="387D55DD"/>
    <w:rsid w:val="39F36253"/>
    <w:rsid w:val="3B5A4E09"/>
    <w:rsid w:val="3B802972"/>
    <w:rsid w:val="3C7D090B"/>
    <w:rsid w:val="3D526147"/>
    <w:rsid w:val="3E291E20"/>
    <w:rsid w:val="3E5B4937"/>
    <w:rsid w:val="3F560427"/>
    <w:rsid w:val="3FBECC2D"/>
    <w:rsid w:val="437B17FA"/>
    <w:rsid w:val="43C9509B"/>
    <w:rsid w:val="44DB04C0"/>
    <w:rsid w:val="4528956D"/>
    <w:rsid w:val="457AAE2C"/>
    <w:rsid w:val="4700354F"/>
    <w:rsid w:val="47498D2B"/>
    <w:rsid w:val="47A84A70"/>
    <w:rsid w:val="47F9EE2A"/>
    <w:rsid w:val="480F1A0B"/>
    <w:rsid w:val="482CF5D9"/>
    <w:rsid w:val="483811E7"/>
    <w:rsid w:val="4876FA8C"/>
    <w:rsid w:val="48E1F73B"/>
    <w:rsid w:val="4A14FCD5"/>
    <w:rsid w:val="4A202BE6"/>
    <w:rsid w:val="4B806A8D"/>
    <w:rsid w:val="4BADEC6E"/>
    <w:rsid w:val="4D7F9272"/>
    <w:rsid w:val="4E3B7E8A"/>
    <w:rsid w:val="4F2D2FBA"/>
    <w:rsid w:val="4FC3EDC4"/>
    <w:rsid w:val="50D1C37E"/>
    <w:rsid w:val="524184FB"/>
    <w:rsid w:val="543E63F7"/>
    <w:rsid w:val="54773E62"/>
    <w:rsid w:val="5567F6B1"/>
    <w:rsid w:val="57530751"/>
    <w:rsid w:val="57803107"/>
    <w:rsid w:val="58304A88"/>
    <w:rsid w:val="586266D8"/>
    <w:rsid w:val="58E4F529"/>
    <w:rsid w:val="59392C80"/>
    <w:rsid w:val="59FFDF52"/>
    <w:rsid w:val="5B8DE4B4"/>
    <w:rsid w:val="5C53E46C"/>
    <w:rsid w:val="5F23F53E"/>
    <w:rsid w:val="5FCC5C3F"/>
    <w:rsid w:val="610AF55D"/>
    <w:rsid w:val="621A4977"/>
    <w:rsid w:val="6397F4F3"/>
    <w:rsid w:val="6398178B"/>
    <w:rsid w:val="65686E71"/>
    <w:rsid w:val="661DA6D4"/>
    <w:rsid w:val="6720D94C"/>
    <w:rsid w:val="67512C60"/>
    <w:rsid w:val="67D4AABF"/>
    <w:rsid w:val="6B0E1AFB"/>
    <w:rsid w:val="6C49200B"/>
    <w:rsid w:val="6F0BB683"/>
    <w:rsid w:val="6F2DB3BA"/>
    <w:rsid w:val="70DE0059"/>
    <w:rsid w:val="70F5DDC0"/>
    <w:rsid w:val="72683924"/>
    <w:rsid w:val="735E9B0F"/>
    <w:rsid w:val="74F72CC9"/>
    <w:rsid w:val="75382A77"/>
    <w:rsid w:val="75859DF9"/>
    <w:rsid w:val="7856FFD8"/>
    <w:rsid w:val="787D32AF"/>
    <w:rsid w:val="78BAC4CC"/>
    <w:rsid w:val="7ACD68E7"/>
    <w:rsid w:val="7BA9C748"/>
    <w:rsid w:val="7C37F63F"/>
    <w:rsid w:val="7CC630A9"/>
    <w:rsid w:val="7CED157B"/>
    <w:rsid w:val="7E8FF297"/>
    <w:rsid w:val="7F16A4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3D17"/>
  <w15:docId w15:val="{A5178FD6-9920-427C-8D68-980CDA0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142246"/>
    <w:pPr>
      <w:ind w:left="932" w:hanging="488"/>
      <w:outlineLvl w:val="0"/>
    </w:pPr>
    <w:rPr>
      <w:b/>
      <w:bCs/>
      <w:color w:val="142855"/>
      <w:sz w:val="44"/>
      <w:szCs w:val="44"/>
    </w:rPr>
  </w:style>
  <w:style w:type="paragraph" w:styleId="Heading2">
    <w:name w:val="heading 2"/>
    <w:basedOn w:val="Normal"/>
    <w:uiPriority w:val="9"/>
    <w:unhideWhenUsed/>
    <w:qFormat/>
    <w:rsid w:val="00B26837"/>
    <w:pPr>
      <w:ind w:left="729" w:hanging="402"/>
      <w:outlineLvl w:val="1"/>
    </w:pPr>
    <w:rPr>
      <w:b/>
      <w:bCs/>
      <w:color w:val="142855"/>
      <w:sz w:val="24"/>
      <w:szCs w:val="24"/>
    </w:rPr>
  </w:style>
  <w:style w:type="paragraph" w:styleId="Heading3">
    <w:name w:val="heading 3"/>
    <w:basedOn w:val="Normal"/>
    <w:uiPriority w:val="9"/>
    <w:unhideWhenUsed/>
    <w:qFormat/>
    <w:pPr>
      <w:spacing w:before="189"/>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142246"/>
    <w:pPr>
      <w:spacing w:before="77"/>
      <w:ind w:left="334" w:right="38"/>
    </w:pPr>
    <w:rPr>
      <w:color w:val="142855"/>
      <w:sz w:val="72"/>
      <w:szCs w:val="72"/>
    </w:rPr>
  </w:style>
  <w:style w:type="paragraph" w:styleId="ListParagraph">
    <w:name w:val="List Paragraph"/>
    <w:basedOn w:val="Normal"/>
    <w:uiPriority w:val="1"/>
    <w:qFormat/>
    <w:pPr>
      <w:ind w:left="729" w:hanging="40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2246"/>
    <w:pPr>
      <w:tabs>
        <w:tab w:val="center" w:pos="4513"/>
        <w:tab w:val="right" w:pos="9026"/>
      </w:tabs>
    </w:pPr>
  </w:style>
  <w:style w:type="character" w:customStyle="1" w:styleId="HeaderChar">
    <w:name w:val="Header Char"/>
    <w:basedOn w:val="DefaultParagraphFont"/>
    <w:link w:val="Header"/>
    <w:uiPriority w:val="99"/>
    <w:rsid w:val="00142246"/>
    <w:rPr>
      <w:rFonts w:ascii="Arial" w:eastAsia="Arial" w:hAnsi="Arial" w:cs="Arial"/>
    </w:rPr>
  </w:style>
  <w:style w:type="paragraph" w:styleId="Footer">
    <w:name w:val="footer"/>
    <w:basedOn w:val="Normal"/>
    <w:link w:val="FooterChar"/>
    <w:uiPriority w:val="99"/>
    <w:unhideWhenUsed/>
    <w:rsid w:val="00142246"/>
    <w:pPr>
      <w:tabs>
        <w:tab w:val="center" w:pos="4513"/>
        <w:tab w:val="right" w:pos="9026"/>
      </w:tabs>
    </w:pPr>
  </w:style>
  <w:style w:type="character" w:customStyle="1" w:styleId="FooterChar">
    <w:name w:val="Footer Char"/>
    <w:basedOn w:val="DefaultParagraphFont"/>
    <w:link w:val="Footer"/>
    <w:uiPriority w:val="99"/>
    <w:rsid w:val="00142246"/>
    <w:rPr>
      <w:rFonts w:ascii="Arial" w:eastAsia="Arial" w:hAnsi="Arial" w:cs="Arial"/>
    </w:rPr>
  </w:style>
  <w:style w:type="paragraph" w:styleId="Revision">
    <w:name w:val="Revision"/>
    <w:hidden/>
    <w:uiPriority w:val="99"/>
    <w:semiHidden/>
    <w:rsid w:val="00AF6185"/>
    <w:pPr>
      <w:widowControl/>
      <w:autoSpaceDE/>
      <w:autoSpaceDN/>
    </w:pPr>
    <w:rPr>
      <w:rFonts w:ascii="Arial" w:eastAsia="Arial" w:hAnsi="Arial" w:cs="Arial"/>
    </w:rPr>
  </w:style>
  <w:style w:type="character" w:styleId="Hyperlink">
    <w:name w:val="Hyperlink"/>
    <w:basedOn w:val="DefaultParagraphFont"/>
    <w:uiPriority w:val="99"/>
    <w:unhideWhenUsed/>
    <w:rsid w:val="009B6984"/>
    <w:rPr>
      <w:color w:val="0000FF" w:themeColor="hyperlink"/>
      <w:u w:val="single"/>
    </w:rPr>
  </w:style>
  <w:style w:type="character" w:styleId="UnresolvedMention">
    <w:name w:val="Unresolved Mention"/>
    <w:basedOn w:val="DefaultParagraphFont"/>
    <w:uiPriority w:val="99"/>
    <w:semiHidden/>
    <w:unhideWhenUsed/>
    <w:rsid w:val="009B6984"/>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12E1"/>
    <w:rPr>
      <w:b/>
      <w:bCs/>
    </w:rPr>
  </w:style>
  <w:style w:type="character" w:customStyle="1" w:styleId="CommentSubjectChar">
    <w:name w:val="Comment Subject Char"/>
    <w:basedOn w:val="CommentTextChar"/>
    <w:link w:val="CommentSubject"/>
    <w:uiPriority w:val="99"/>
    <w:semiHidden/>
    <w:rsid w:val="005012E1"/>
    <w:rPr>
      <w:rFonts w:ascii="Arial" w:eastAsia="Arial" w:hAnsi="Arial" w:cs="Arial"/>
      <w:b/>
      <w:bCs/>
      <w:sz w:val="20"/>
      <w:szCs w:val="20"/>
    </w:rPr>
  </w:style>
  <w:style w:type="character" w:styleId="Mention">
    <w:name w:val="Mention"/>
    <w:basedOn w:val="DefaultParagraphFont"/>
    <w:uiPriority w:val="99"/>
    <w:unhideWhenUsed/>
    <w:rsid w:val="005012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roposals@BPCinv.co.uk" TargetMode="External"/><Relationship Id="rId26" Type="http://schemas.openxmlformats.org/officeDocument/2006/relationships/hyperlink" Target="http://www.british-business-bank.co.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posals@british-busines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british-business-bank.co.uk/ourpartners/enterprise-capital-funds/"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british-business-bank.co.uk/transparen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www.british-business-bank.co.uk/privacy-notice" TargetMode="External"/><Relationship Id="rId27" Type="http://schemas.openxmlformats.org/officeDocument/2006/relationships/header" Target="head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s://eur01.safelinks.protection.outlook.com/?url=http%3A%2F%2Fwww.british-business-bank.co.uk%2F&amp;data=05%7C02%7CAnna.Gausden%40british-business-bank.co.uk%7Cf44d7799b9c84f1f47d208dd6af010e0%7Cf6d853f0bbb84903bc78b0fcf77581fb%7C0%7C0%7C638784301479734041%7CUnknown%7CTWFpbGZsb3d8eyJFbXB0eU1hcGkiOnRydWUsIlYiOiIwLjAuMDAwMCIsIlAiOiJXaW4zMiIsIkFOIjoiTWFpbCIsIldUIjoyfQ%3D%3D%7C0%7C%7C%7C&amp;sdata=Wl8%2Bj6r3hkC9ZPG6NiN5x3CyxXyjqyuwjvpINtKRi9o%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151370-5e02-4f6c-aff6-f20a019dd6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8564CF707574A927C1C9901B59607" ma:contentTypeVersion="7" ma:contentTypeDescription="Create a new document." ma:contentTypeScope="" ma:versionID="4af92361f6faf7c972454fc3193dcba7">
  <xsd:schema xmlns:xsd="http://www.w3.org/2001/XMLSchema" xmlns:xs="http://www.w3.org/2001/XMLSchema" xmlns:p="http://schemas.microsoft.com/office/2006/metadata/properties" xmlns:ns2="28151370-5e02-4f6c-aff6-f20a019dd6fd" xmlns:ns3="fde42dd4-24d7-48da-a515-6cf1bf68c47d" targetNamespace="http://schemas.microsoft.com/office/2006/metadata/properties" ma:root="true" ma:fieldsID="e9e9d49e474c00bd6b4ccef5e70cdd96" ns2:_="" ns3:_="">
    <xsd:import namespace="28151370-5e02-4f6c-aff6-f20a019dd6fd"/>
    <xsd:import namespace="fde42dd4-24d7-48da-a515-6cf1bf68c47d"/>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51370-5e02-4f6c-aff6-f20a019dd6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5d5ced4-d429-4614-bff0-f501f1cc342a}" ma:internalName="TaxCatchAll" ma:showField="CatchAllData" ma:web="f7ea0029-306b-4fbe-b16a-f2c2248e56b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5d5ced4-d429-4614-bff0-f501f1cc342a}" ma:internalName="TaxCatchAllLabel" ma:readOnly="true" ma:showField="CatchAllDataLabel" ma:web="f7ea0029-306b-4fbe-b16a-f2c2248e56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e42dd4-24d7-48da-a515-6cf1bf68c4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899ca00-cb3a-44dc-80ac-37b6f5846730"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D455-671C-4705-B182-F01F98881085}">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de42dd4-24d7-48da-a515-6cf1bf68c47d"/>
    <ds:schemaRef ds:uri="28151370-5e02-4f6c-aff6-f20a019dd6fd"/>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5CF2F6B-D595-4F3E-A850-9FC954042D35}">
  <ds:schemaRefs>
    <ds:schemaRef ds:uri="http://schemas.microsoft.com/sharepoint/v3/contenttype/forms"/>
  </ds:schemaRefs>
</ds:datastoreItem>
</file>

<file path=customXml/itemProps3.xml><?xml version="1.0" encoding="utf-8"?>
<ds:datastoreItem xmlns:ds="http://schemas.openxmlformats.org/officeDocument/2006/customXml" ds:itemID="{45EE9A0C-C6D9-466A-8A0E-E44EBB413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51370-5e02-4f6c-aff6-f20a019dd6fd"/>
    <ds:schemaRef ds:uri="fde42dd4-24d7-48da-a515-6cf1bf68c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12022-5539-47B7-9A13-913682768273}">
  <ds:schemaRefs>
    <ds:schemaRef ds:uri="Microsoft.SharePoint.Taxonomy.ContentTypeSync"/>
  </ds:schemaRefs>
</ds:datastoreItem>
</file>

<file path=customXml/itemProps5.xml><?xml version="1.0" encoding="utf-8"?>
<ds:datastoreItem xmlns:ds="http://schemas.openxmlformats.org/officeDocument/2006/customXml" ds:itemID="{81866C5C-5CFD-493E-8F0E-AA7EBE94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BPC RFP final</vt:lpstr>
    </vt:vector>
  </TitlesOfParts>
  <Company/>
  <LinksUpToDate>false</LinksUpToDate>
  <CharactersWithSpaces>23027</CharactersWithSpaces>
  <SharedDoc>false</SharedDoc>
  <HLinks>
    <vt:vector size="48" baseType="variant">
      <vt:variant>
        <vt:i4>2883642</vt:i4>
      </vt:variant>
      <vt:variant>
        <vt:i4>21</vt:i4>
      </vt:variant>
      <vt:variant>
        <vt:i4>0</vt:i4>
      </vt:variant>
      <vt:variant>
        <vt:i4>5</vt:i4>
      </vt:variant>
      <vt:variant>
        <vt:lpwstr>http://www.british-business-bank.co.uk/</vt:lpwstr>
      </vt:variant>
      <vt:variant>
        <vt:lpwstr/>
      </vt:variant>
      <vt:variant>
        <vt:i4>6094918</vt:i4>
      </vt:variant>
      <vt:variant>
        <vt:i4>18</vt:i4>
      </vt:variant>
      <vt:variant>
        <vt:i4>0</vt:i4>
      </vt:variant>
      <vt:variant>
        <vt:i4>5</vt:i4>
      </vt:variant>
      <vt:variant>
        <vt:lpwstr>https://british-business-bank.co.uk/transparency/</vt:lpwstr>
      </vt:variant>
      <vt:variant>
        <vt:lpwstr/>
      </vt:variant>
      <vt:variant>
        <vt:i4>5963829</vt:i4>
      </vt:variant>
      <vt:variant>
        <vt:i4>15</vt:i4>
      </vt:variant>
      <vt:variant>
        <vt:i4>0</vt:i4>
      </vt:variant>
      <vt:variant>
        <vt:i4>5</vt:i4>
      </vt:variant>
      <vt:variant>
        <vt:lpwstr>mailto:proposals@BPCinv.co.uk</vt:lpwstr>
      </vt:variant>
      <vt:variant>
        <vt:lpwstr/>
      </vt:variant>
      <vt:variant>
        <vt:i4>393270</vt:i4>
      </vt:variant>
      <vt:variant>
        <vt:i4>12</vt:i4>
      </vt:variant>
      <vt:variant>
        <vt:i4>0</vt:i4>
      </vt:variant>
      <vt:variant>
        <vt:i4>5</vt:i4>
      </vt:variant>
      <vt:variant>
        <vt:lpwstr>mailto:Proposals@british-business</vt:lpwstr>
      </vt:variant>
      <vt:variant>
        <vt:lpwstr/>
      </vt:variant>
      <vt:variant>
        <vt:i4>5111875</vt:i4>
      </vt:variant>
      <vt:variant>
        <vt:i4>9</vt:i4>
      </vt:variant>
      <vt:variant>
        <vt:i4>0</vt:i4>
      </vt:variant>
      <vt:variant>
        <vt:i4>5</vt:i4>
      </vt:variant>
      <vt:variant>
        <vt:lpwstr>https://www.british-business-bank.co.uk/ourpartners/enterprise-capital-funds/</vt:lpwstr>
      </vt:variant>
      <vt:variant>
        <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BPC RFP final</dc:title>
  <dc:subject/>
  <dc:creator>Will Fryer</dc:creator>
  <cp:keywords/>
  <cp:lastModifiedBy>Michael Laycock</cp:lastModifiedBy>
  <cp:revision>5</cp:revision>
  <dcterms:created xsi:type="dcterms:W3CDTF">2025-05-02T11:31:00Z</dcterms:created>
  <dcterms:modified xsi:type="dcterms:W3CDTF">2025-05-12T12:46:00Z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for Microsoft 365</vt:lpwstr>
  </property>
  <property fmtid="{D5CDD505-2E9C-101B-9397-08002B2CF9AE}" pid="4" name="LastSaved">
    <vt:filetime>2025-03-13T00:00:00Z</vt:filetime>
  </property>
  <property fmtid="{D5CDD505-2E9C-101B-9397-08002B2CF9AE}" pid="5" name="Producer">
    <vt:lpwstr>Microsoft® Word for Microsoft 365</vt:lpwstr>
  </property>
  <property fmtid="{D5CDD505-2E9C-101B-9397-08002B2CF9AE}" pid="6" name="ContentTypeId">
    <vt:lpwstr>0x0101009708564CF707574A927C1C9901B59607</vt:lpwstr>
  </property>
</Properties>
</file>